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50EC6" w14:textId="2AB140C4" w:rsidR="00DA5F5A" w:rsidRDefault="00DA5F5A" w:rsidP="00DA5F5A">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200618558"/>
      <w:r>
        <w:rPr>
          <w:b/>
          <w:noProof/>
          <w:sz w:val="24"/>
        </w:rPr>
        <w:t>3GPP TSG-CT WG4 Meeting #131</w:t>
      </w:r>
      <w:r>
        <w:rPr>
          <w:b/>
          <w:i/>
          <w:noProof/>
          <w:sz w:val="28"/>
        </w:rPr>
        <w:tab/>
      </w:r>
      <w:r>
        <w:rPr>
          <w:b/>
          <w:noProof/>
          <w:sz w:val="24"/>
        </w:rPr>
        <w:t>C4-254</w:t>
      </w:r>
      <w:r w:rsidR="00D2747A">
        <w:rPr>
          <w:b/>
          <w:noProof/>
          <w:sz w:val="24"/>
        </w:rPr>
        <w:t>024</w:t>
      </w:r>
    </w:p>
    <w:p w14:paraId="7E147720" w14:textId="77777777" w:rsidR="00DA5F5A" w:rsidRDefault="00DA5F5A" w:rsidP="00DA5F5A">
      <w:pPr>
        <w:pStyle w:val="CRCoverPage"/>
        <w:tabs>
          <w:tab w:val="right" w:pos="9639"/>
        </w:tabs>
        <w:spacing w:after="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722B057A" w14:textId="77777777" w:rsidR="00DA5F5A" w:rsidRPr="000F4E43" w:rsidRDefault="00DA5F5A" w:rsidP="00DA5F5A">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F5A" w14:paraId="38E2DB3E" w14:textId="77777777" w:rsidTr="003A3291">
        <w:tc>
          <w:tcPr>
            <w:tcW w:w="9641" w:type="dxa"/>
            <w:gridSpan w:val="9"/>
            <w:tcBorders>
              <w:top w:val="single" w:sz="4" w:space="0" w:color="auto"/>
              <w:left w:val="single" w:sz="4" w:space="0" w:color="auto"/>
              <w:right w:val="single" w:sz="4" w:space="0" w:color="auto"/>
            </w:tcBorders>
          </w:tcPr>
          <w:p w14:paraId="777E0716" w14:textId="77777777" w:rsidR="00DA5F5A" w:rsidRDefault="00DA5F5A" w:rsidP="003A3291">
            <w:pPr>
              <w:pStyle w:val="CRCoverPage"/>
              <w:spacing w:after="0"/>
              <w:jc w:val="right"/>
              <w:rPr>
                <w:i/>
                <w:noProof/>
              </w:rPr>
            </w:pPr>
            <w:r>
              <w:rPr>
                <w:i/>
                <w:noProof/>
                <w:sz w:val="14"/>
              </w:rPr>
              <w:t>CR-Form-v12.3</w:t>
            </w:r>
          </w:p>
        </w:tc>
      </w:tr>
      <w:tr w:rsidR="00DA5F5A" w14:paraId="43FAA319" w14:textId="77777777" w:rsidTr="003A3291">
        <w:tc>
          <w:tcPr>
            <w:tcW w:w="9641" w:type="dxa"/>
            <w:gridSpan w:val="9"/>
            <w:tcBorders>
              <w:left w:val="single" w:sz="4" w:space="0" w:color="auto"/>
              <w:right w:val="single" w:sz="4" w:space="0" w:color="auto"/>
            </w:tcBorders>
          </w:tcPr>
          <w:p w14:paraId="7201A3ED" w14:textId="77777777" w:rsidR="00DA5F5A" w:rsidRDefault="00DA5F5A" w:rsidP="003A3291">
            <w:pPr>
              <w:pStyle w:val="CRCoverPage"/>
              <w:spacing w:after="0"/>
              <w:jc w:val="center"/>
              <w:rPr>
                <w:noProof/>
              </w:rPr>
            </w:pPr>
            <w:r>
              <w:rPr>
                <w:b/>
                <w:noProof/>
                <w:sz w:val="32"/>
              </w:rPr>
              <w:t>CHANGE REQUEST</w:t>
            </w:r>
          </w:p>
        </w:tc>
      </w:tr>
      <w:tr w:rsidR="00DA5F5A" w14:paraId="6E94DAA5" w14:textId="77777777" w:rsidTr="003A3291">
        <w:tc>
          <w:tcPr>
            <w:tcW w:w="9641" w:type="dxa"/>
            <w:gridSpan w:val="9"/>
            <w:tcBorders>
              <w:left w:val="single" w:sz="4" w:space="0" w:color="auto"/>
              <w:right w:val="single" w:sz="4" w:space="0" w:color="auto"/>
            </w:tcBorders>
          </w:tcPr>
          <w:p w14:paraId="014FD46C" w14:textId="77777777" w:rsidR="00DA5F5A" w:rsidRDefault="00DA5F5A" w:rsidP="003A3291">
            <w:pPr>
              <w:pStyle w:val="CRCoverPage"/>
              <w:spacing w:after="0"/>
              <w:rPr>
                <w:noProof/>
                <w:sz w:val="8"/>
                <w:szCs w:val="8"/>
              </w:rPr>
            </w:pPr>
          </w:p>
        </w:tc>
      </w:tr>
      <w:tr w:rsidR="00DA5F5A" w14:paraId="7C48995F" w14:textId="77777777" w:rsidTr="003A3291">
        <w:tc>
          <w:tcPr>
            <w:tcW w:w="142" w:type="dxa"/>
            <w:tcBorders>
              <w:left w:val="single" w:sz="4" w:space="0" w:color="auto"/>
            </w:tcBorders>
          </w:tcPr>
          <w:p w14:paraId="5F94DA9C" w14:textId="77777777" w:rsidR="00DA5F5A" w:rsidRDefault="00DA5F5A" w:rsidP="003A3291">
            <w:pPr>
              <w:pStyle w:val="CRCoverPage"/>
              <w:spacing w:after="0"/>
              <w:jc w:val="right"/>
              <w:rPr>
                <w:noProof/>
              </w:rPr>
            </w:pPr>
          </w:p>
        </w:tc>
        <w:tc>
          <w:tcPr>
            <w:tcW w:w="1559" w:type="dxa"/>
            <w:shd w:val="pct30" w:color="FFFF00" w:fill="auto"/>
          </w:tcPr>
          <w:p w14:paraId="6C9382FD" w14:textId="77777777" w:rsidR="00DA5F5A" w:rsidRPr="00410371" w:rsidRDefault="00DA5F5A" w:rsidP="003A3291">
            <w:pPr>
              <w:pStyle w:val="CRCoverPage"/>
              <w:spacing w:after="0"/>
              <w:jc w:val="right"/>
              <w:rPr>
                <w:b/>
                <w:noProof/>
                <w:sz w:val="28"/>
              </w:rPr>
            </w:pPr>
            <w:r>
              <w:rPr>
                <w:b/>
                <w:noProof/>
                <w:sz w:val="28"/>
              </w:rPr>
              <w:t>29.503</w:t>
            </w:r>
          </w:p>
        </w:tc>
        <w:tc>
          <w:tcPr>
            <w:tcW w:w="709" w:type="dxa"/>
          </w:tcPr>
          <w:p w14:paraId="72150876" w14:textId="77777777" w:rsidR="00DA5F5A" w:rsidRDefault="00DA5F5A" w:rsidP="003A3291">
            <w:pPr>
              <w:pStyle w:val="CRCoverPage"/>
              <w:spacing w:after="0"/>
              <w:jc w:val="center"/>
              <w:rPr>
                <w:noProof/>
              </w:rPr>
            </w:pPr>
            <w:r>
              <w:rPr>
                <w:b/>
                <w:noProof/>
                <w:sz w:val="28"/>
              </w:rPr>
              <w:t>CR</w:t>
            </w:r>
          </w:p>
        </w:tc>
        <w:tc>
          <w:tcPr>
            <w:tcW w:w="1276" w:type="dxa"/>
            <w:shd w:val="pct30" w:color="FFFF00" w:fill="auto"/>
          </w:tcPr>
          <w:p w14:paraId="2BF28E14" w14:textId="17DD4E1F" w:rsidR="00DA5F5A" w:rsidRPr="00410371" w:rsidRDefault="00D2747A" w:rsidP="003A3291">
            <w:pPr>
              <w:pStyle w:val="CRCoverPage"/>
              <w:spacing w:after="0"/>
              <w:rPr>
                <w:noProof/>
              </w:rPr>
            </w:pPr>
            <w:r>
              <w:rPr>
                <w:b/>
                <w:noProof/>
                <w:sz w:val="28"/>
              </w:rPr>
              <w:t>1502</w:t>
            </w:r>
          </w:p>
        </w:tc>
        <w:tc>
          <w:tcPr>
            <w:tcW w:w="709" w:type="dxa"/>
          </w:tcPr>
          <w:p w14:paraId="13416ECF" w14:textId="77777777" w:rsidR="00DA5F5A" w:rsidRDefault="00DA5F5A" w:rsidP="003A3291">
            <w:pPr>
              <w:pStyle w:val="CRCoverPage"/>
              <w:tabs>
                <w:tab w:val="right" w:pos="625"/>
              </w:tabs>
              <w:spacing w:after="0"/>
              <w:jc w:val="center"/>
              <w:rPr>
                <w:noProof/>
              </w:rPr>
            </w:pPr>
            <w:r>
              <w:rPr>
                <w:b/>
                <w:bCs/>
                <w:noProof/>
                <w:sz w:val="28"/>
              </w:rPr>
              <w:t>rev</w:t>
            </w:r>
          </w:p>
        </w:tc>
        <w:tc>
          <w:tcPr>
            <w:tcW w:w="992" w:type="dxa"/>
            <w:shd w:val="pct30" w:color="FFFF00" w:fill="auto"/>
          </w:tcPr>
          <w:p w14:paraId="5044B0FF" w14:textId="77777777" w:rsidR="00DA5F5A" w:rsidRPr="00410371" w:rsidRDefault="00DA5F5A" w:rsidP="003A3291">
            <w:pPr>
              <w:pStyle w:val="CRCoverPage"/>
              <w:spacing w:after="0"/>
              <w:jc w:val="center"/>
              <w:rPr>
                <w:b/>
                <w:noProof/>
              </w:rPr>
            </w:pPr>
            <w:r>
              <w:rPr>
                <w:b/>
                <w:noProof/>
                <w:sz w:val="28"/>
              </w:rPr>
              <w:t>-</w:t>
            </w:r>
          </w:p>
        </w:tc>
        <w:tc>
          <w:tcPr>
            <w:tcW w:w="2410" w:type="dxa"/>
          </w:tcPr>
          <w:p w14:paraId="76471082" w14:textId="77777777" w:rsidR="00DA5F5A" w:rsidRDefault="00DA5F5A" w:rsidP="003A32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13E52" w14:textId="77777777" w:rsidR="00DA5F5A" w:rsidRPr="00410371" w:rsidRDefault="00DA5F5A" w:rsidP="003A3291">
            <w:pPr>
              <w:pStyle w:val="CRCoverPage"/>
              <w:spacing w:after="0"/>
              <w:jc w:val="center"/>
              <w:rPr>
                <w:noProof/>
                <w:sz w:val="28"/>
              </w:rPr>
            </w:pPr>
            <w:r>
              <w:rPr>
                <w:b/>
                <w:noProof/>
                <w:sz w:val="28"/>
              </w:rPr>
              <w:t>19.4.0</w:t>
            </w:r>
          </w:p>
        </w:tc>
        <w:tc>
          <w:tcPr>
            <w:tcW w:w="143" w:type="dxa"/>
            <w:tcBorders>
              <w:right w:val="single" w:sz="4" w:space="0" w:color="auto"/>
            </w:tcBorders>
          </w:tcPr>
          <w:p w14:paraId="0AD08345" w14:textId="77777777" w:rsidR="00DA5F5A" w:rsidRDefault="00DA5F5A" w:rsidP="003A3291">
            <w:pPr>
              <w:pStyle w:val="CRCoverPage"/>
              <w:spacing w:after="0"/>
              <w:rPr>
                <w:noProof/>
              </w:rPr>
            </w:pPr>
          </w:p>
        </w:tc>
      </w:tr>
      <w:tr w:rsidR="00DA5F5A" w14:paraId="53D8EC01" w14:textId="77777777" w:rsidTr="003A3291">
        <w:tc>
          <w:tcPr>
            <w:tcW w:w="9641" w:type="dxa"/>
            <w:gridSpan w:val="9"/>
            <w:tcBorders>
              <w:left w:val="single" w:sz="4" w:space="0" w:color="auto"/>
              <w:right w:val="single" w:sz="4" w:space="0" w:color="auto"/>
            </w:tcBorders>
          </w:tcPr>
          <w:p w14:paraId="0830D145" w14:textId="77777777" w:rsidR="00DA5F5A" w:rsidRDefault="00DA5F5A" w:rsidP="003A3291">
            <w:pPr>
              <w:pStyle w:val="CRCoverPage"/>
              <w:spacing w:after="0"/>
              <w:rPr>
                <w:noProof/>
              </w:rPr>
            </w:pPr>
          </w:p>
        </w:tc>
      </w:tr>
      <w:tr w:rsidR="00DA5F5A" w14:paraId="6B49D4D9" w14:textId="77777777" w:rsidTr="003A3291">
        <w:tc>
          <w:tcPr>
            <w:tcW w:w="9641" w:type="dxa"/>
            <w:gridSpan w:val="9"/>
            <w:tcBorders>
              <w:top w:val="single" w:sz="4" w:space="0" w:color="auto"/>
            </w:tcBorders>
          </w:tcPr>
          <w:p w14:paraId="43E2B516" w14:textId="77777777" w:rsidR="00DA5F5A" w:rsidRPr="00F25D98" w:rsidRDefault="00DA5F5A" w:rsidP="003A32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F5A" w14:paraId="222DC581" w14:textId="77777777" w:rsidTr="003A3291">
        <w:tc>
          <w:tcPr>
            <w:tcW w:w="9641" w:type="dxa"/>
            <w:gridSpan w:val="9"/>
          </w:tcPr>
          <w:p w14:paraId="0A776A18" w14:textId="77777777" w:rsidR="00DA5F5A" w:rsidRDefault="00DA5F5A" w:rsidP="003A3291">
            <w:pPr>
              <w:pStyle w:val="CRCoverPage"/>
              <w:spacing w:after="0"/>
              <w:rPr>
                <w:noProof/>
                <w:sz w:val="8"/>
                <w:szCs w:val="8"/>
              </w:rPr>
            </w:pPr>
          </w:p>
        </w:tc>
      </w:tr>
    </w:tbl>
    <w:p w14:paraId="50FEB4D6" w14:textId="77777777" w:rsidR="00DA5F5A" w:rsidRDefault="00DA5F5A" w:rsidP="00DA5F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F5A" w14:paraId="2FE25DDA" w14:textId="77777777" w:rsidTr="003A3291">
        <w:tc>
          <w:tcPr>
            <w:tcW w:w="2835" w:type="dxa"/>
          </w:tcPr>
          <w:p w14:paraId="566C60D0" w14:textId="77777777" w:rsidR="00DA5F5A" w:rsidRDefault="00DA5F5A" w:rsidP="003A3291">
            <w:pPr>
              <w:pStyle w:val="CRCoverPage"/>
              <w:tabs>
                <w:tab w:val="right" w:pos="2751"/>
              </w:tabs>
              <w:spacing w:after="0"/>
              <w:rPr>
                <w:b/>
                <w:i/>
                <w:noProof/>
              </w:rPr>
            </w:pPr>
            <w:r>
              <w:rPr>
                <w:b/>
                <w:i/>
                <w:noProof/>
              </w:rPr>
              <w:t>Proposed change affects:</w:t>
            </w:r>
          </w:p>
        </w:tc>
        <w:tc>
          <w:tcPr>
            <w:tcW w:w="1418" w:type="dxa"/>
          </w:tcPr>
          <w:p w14:paraId="16CAFB0F" w14:textId="77777777" w:rsidR="00DA5F5A" w:rsidRDefault="00DA5F5A" w:rsidP="003A32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E2CB8" w14:textId="77777777" w:rsidR="00DA5F5A" w:rsidRDefault="00DA5F5A" w:rsidP="003A3291">
            <w:pPr>
              <w:pStyle w:val="CRCoverPage"/>
              <w:spacing w:after="0"/>
              <w:jc w:val="center"/>
              <w:rPr>
                <w:b/>
                <w:caps/>
                <w:noProof/>
              </w:rPr>
            </w:pPr>
          </w:p>
        </w:tc>
        <w:tc>
          <w:tcPr>
            <w:tcW w:w="709" w:type="dxa"/>
            <w:tcBorders>
              <w:left w:val="single" w:sz="4" w:space="0" w:color="auto"/>
            </w:tcBorders>
          </w:tcPr>
          <w:p w14:paraId="2ED64026" w14:textId="77777777" w:rsidR="00DA5F5A" w:rsidRDefault="00DA5F5A" w:rsidP="003A32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7B935" w14:textId="77777777" w:rsidR="00DA5F5A" w:rsidRDefault="00DA5F5A" w:rsidP="003A3291">
            <w:pPr>
              <w:pStyle w:val="CRCoverPage"/>
              <w:spacing w:after="0"/>
              <w:jc w:val="center"/>
              <w:rPr>
                <w:b/>
                <w:caps/>
                <w:noProof/>
              </w:rPr>
            </w:pPr>
          </w:p>
        </w:tc>
        <w:tc>
          <w:tcPr>
            <w:tcW w:w="2126" w:type="dxa"/>
          </w:tcPr>
          <w:p w14:paraId="62392A6D" w14:textId="77777777" w:rsidR="00DA5F5A" w:rsidRDefault="00DA5F5A" w:rsidP="003A32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D8152" w14:textId="77777777" w:rsidR="00DA5F5A" w:rsidRDefault="00DA5F5A" w:rsidP="003A3291">
            <w:pPr>
              <w:pStyle w:val="CRCoverPage"/>
              <w:spacing w:after="0"/>
              <w:jc w:val="center"/>
              <w:rPr>
                <w:b/>
                <w:caps/>
                <w:noProof/>
              </w:rPr>
            </w:pPr>
          </w:p>
        </w:tc>
        <w:tc>
          <w:tcPr>
            <w:tcW w:w="1418" w:type="dxa"/>
            <w:tcBorders>
              <w:left w:val="nil"/>
            </w:tcBorders>
          </w:tcPr>
          <w:p w14:paraId="74F70BF0" w14:textId="77777777" w:rsidR="00DA5F5A" w:rsidRDefault="00DA5F5A" w:rsidP="003A32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1FEA2" w14:textId="77777777" w:rsidR="00DA5F5A" w:rsidRDefault="00DA5F5A" w:rsidP="003A3291">
            <w:pPr>
              <w:pStyle w:val="CRCoverPage"/>
              <w:spacing w:after="0"/>
              <w:jc w:val="center"/>
              <w:rPr>
                <w:b/>
                <w:bCs/>
                <w:caps/>
                <w:noProof/>
              </w:rPr>
            </w:pPr>
            <w:r>
              <w:rPr>
                <w:b/>
                <w:bCs/>
                <w:caps/>
                <w:noProof/>
              </w:rPr>
              <w:t>X</w:t>
            </w:r>
          </w:p>
        </w:tc>
      </w:tr>
    </w:tbl>
    <w:p w14:paraId="1A37353C" w14:textId="77777777" w:rsidR="00DA5F5A" w:rsidRDefault="00DA5F5A" w:rsidP="00DA5F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F5A" w14:paraId="10898D22" w14:textId="77777777" w:rsidTr="003A3291">
        <w:tc>
          <w:tcPr>
            <w:tcW w:w="9640" w:type="dxa"/>
            <w:gridSpan w:val="11"/>
          </w:tcPr>
          <w:p w14:paraId="53020BBF" w14:textId="77777777" w:rsidR="00DA5F5A" w:rsidRDefault="00DA5F5A" w:rsidP="003A3291">
            <w:pPr>
              <w:pStyle w:val="CRCoverPage"/>
              <w:spacing w:after="0"/>
              <w:rPr>
                <w:noProof/>
                <w:sz w:val="8"/>
                <w:szCs w:val="8"/>
              </w:rPr>
            </w:pPr>
          </w:p>
        </w:tc>
      </w:tr>
      <w:tr w:rsidR="00DA5F5A" w14:paraId="76C34D4D" w14:textId="77777777" w:rsidTr="003A3291">
        <w:tc>
          <w:tcPr>
            <w:tcW w:w="1843" w:type="dxa"/>
            <w:tcBorders>
              <w:top w:val="single" w:sz="4" w:space="0" w:color="auto"/>
              <w:left w:val="single" w:sz="4" w:space="0" w:color="auto"/>
            </w:tcBorders>
          </w:tcPr>
          <w:p w14:paraId="07F816AA" w14:textId="77777777" w:rsidR="00DA5F5A" w:rsidRDefault="00DA5F5A" w:rsidP="003A32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8A2BE8" w14:textId="0DB7283D" w:rsidR="00DA5F5A" w:rsidRDefault="00DA5F5A" w:rsidP="003A3291">
            <w:pPr>
              <w:pStyle w:val="CRCoverPage"/>
              <w:spacing w:after="0"/>
              <w:ind w:left="100"/>
              <w:rPr>
                <w:noProof/>
              </w:rPr>
            </w:pPr>
            <w:r>
              <w:rPr>
                <w:rFonts w:cs="Arial"/>
                <w:color w:val="000000"/>
              </w:rPr>
              <w:t>Deregistration Reason</w:t>
            </w:r>
          </w:p>
        </w:tc>
      </w:tr>
      <w:tr w:rsidR="00DA5F5A" w14:paraId="4CB410BE" w14:textId="77777777" w:rsidTr="003A3291">
        <w:tc>
          <w:tcPr>
            <w:tcW w:w="1843" w:type="dxa"/>
            <w:tcBorders>
              <w:left w:val="single" w:sz="4" w:space="0" w:color="auto"/>
            </w:tcBorders>
          </w:tcPr>
          <w:p w14:paraId="3D798400" w14:textId="77777777" w:rsidR="00DA5F5A" w:rsidRDefault="00DA5F5A" w:rsidP="003A3291">
            <w:pPr>
              <w:pStyle w:val="CRCoverPage"/>
              <w:spacing w:after="0"/>
              <w:rPr>
                <w:b/>
                <w:i/>
                <w:noProof/>
                <w:sz w:val="8"/>
                <w:szCs w:val="8"/>
              </w:rPr>
            </w:pPr>
          </w:p>
        </w:tc>
        <w:tc>
          <w:tcPr>
            <w:tcW w:w="7797" w:type="dxa"/>
            <w:gridSpan w:val="10"/>
            <w:tcBorders>
              <w:right w:val="single" w:sz="4" w:space="0" w:color="auto"/>
            </w:tcBorders>
          </w:tcPr>
          <w:p w14:paraId="79C9C5BE" w14:textId="77777777" w:rsidR="00DA5F5A" w:rsidRDefault="00DA5F5A" w:rsidP="003A3291">
            <w:pPr>
              <w:pStyle w:val="CRCoverPage"/>
              <w:spacing w:after="0"/>
              <w:rPr>
                <w:noProof/>
                <w:sz w:val="8"/>
                <w:szCs w:val="8"/>
              </w:rPr>
            </w:pPr>
          </w:p>
        </w:tc>
      </w:tr>
      <w:tr w:rsidR="00DA5F5A" w14:paraId="1EF8D428" w14:textId="77777777" w:rsidTr="003A3291">
        <w:tc>
          <w:tcPr>
            <w:tcW w:w="1843" w:type="dxa"/>
            <w:tcBorders>
              <w:left w:val="single" w:sz="4" w:space="0" w:color="auto"/>
            </w:tcBorders>
          </w:tcPr>
          <w:p w14:paraId="32F339A4" w14:textId="77777777" w:rsidR="00DA5F5A" w:rsidRDefault="00DA5F5A" w:rsidP="003A32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F722A5" w14:textId="77777777" w:rsidR="00DA5F5A" w:rsidRDefault="00DA5F5A" w:rsidP="003A3291">
            <w:pPr>
              <w:pStyle w:val="CRCoverPage"/>
              <w:spacing w:after="0"/>
              <w:ind w:left="100"/>
              <w:rPr>
                <w:noProof/>
              </w:rPr>
            </w:pPr>
            <w:r>
              <w:t>Nokia</w:t>
            </w:r>
          </w:p>
        </w:tc>
      </w:tr>
      <w:tr w:rsidR="00DA5F5A" w14:paraId="5EB2FB29" w14:textId="77777777" w:rsidTr="003A3291">
        <w:tc>
          <w:tcPr>
            <w:tcW w:w="1843" w:type="dxa"/>
            <w:tcBorders>
              <w:left w:val="single" w:sz="4" w:space="0" w:color="auto"/>
            </w:tcBorders>
          </w:tcPr>
          <w:p w14:paraId="4AEFCF8F" w14:textId="77777777" w:rsidR="00DA5F5A" w:rsidRDefault="00DA5F5A" w:rsidP="003A32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A704C" w14:textId="77777777" w:rsidR="00DA5F5A" w:rsidRDefault="00DA5F5A" w:rsidP="003A3291">
            <w:pPr>
              <w:pStyle w:val="CRCoverPage"/>
              <w:spacing w:after="0"/>
              <w:ind w:left="100"/>
              <w:rPr>
                <w:noProof/>
              </w:rPr>
            </w:pPr>
            <w:r>
              <w:t>CT4</w:t>
            </w:r>
          </w:p>
        </w:tc>
      </w:tr>
      <w:tr w:rsidR="00DA5F5A" w14:paraId="4B10DFBC" w14:textId="77777777" w:rsidTr="003A3291">
        <w:tc>
          <w:tcPr>
            <w:tcW w:w="1843" w:type="dxa"/>
            <w:tcBorders>
              <w:left w:val="single" w:sz="4" w:space="0" w:color="auto"/>
            </w:tcBorders>
          </w:tcPr>
          <w:p w14:paraId="135A2EEF" w14:textId="77777777" w:rsidR="00DA5F5A" w:rsidRDefault="00DA5F5A" w:rsidP="003A3291">
            <w:pPr>
              <w:pStyle w:val="CRCoverPage"/>
              <w:spacing w:after="0"/>
              <w:rPr>
                <w:b/>
                <w:i/>
                <w:noProof/>
                <w:sz w:val="8"/>
                <w:szCs w:val="8"/>
              </w:rPr>
            </w:pPr>
          </w:p>
        </w:tc>
        <w:tc>
          <w:tcPr>
            <w:tcW w:w="7797" w:type="dxa"/>
            <w:gridSpan w:val="10"/>
            <w:tcBorders>
              <w:right w:val="single" w:sz="4" w:space="0" w:color="auto"/>
            </w:tcBorders>
          </w:tcPr>
          <w:p w14:paraId="05C754E7" w14:textId="77777777" w:rsidR="00DA5F5A" w:rsidRDefault="00DA5F5A" w:rsidP="003A3291">
            <w:pPr>
              <w:pStyle w:val="CRCoverPage"/>
              <w:spacing w:after="0"/>
              <w:rPr>
                <w:noProof/>
                <w:sz w:val="8"/>
                <w:szCs w:val="8"/>
              </w:rPr>
            </w:pPr>
          </w:p>
        </w:tc>
      </w:tr>
      <w:tr w:rsidR="00DA5F5A" w14:paraId="6082846C" w14:textId="77777777" w:rsidTr="003A3291">
        <w:tc>
          <w:tcPr>
            <w:tcW w:w="1843" w:type="dxa"/>
            <w:tcBorders>
              <w:left w:val="single" w:sz="4" w:space="0" w:color="auto"/>
            </w:tcBorders>
          </w:tcPr>
          <w:p w14:paraId="61640384" w14:textId="77777777" w:rsidR="00DA5F5A" w:rsidRDefault="00DA5F5A" w:rsidP="003A3291">
            <w:pPr>
              <w:pStyle w:val="CRCoverPage"/>
              <w:tabs>
                <w:tab w:val="right" w:pos="1759"/>
              </w:tabs>
              <w:spacing w:after="0"/>
              <w:rPr>
                <w:b/>
                <w:i/>
                <w:noProof/>
              </w:rPr>
            </w:pPr>
            <w:r>
              <w:rPr>
                <w:b/>
                <w:i/>
                <w:noProof/>
              </w:rPr>
              <w:t>Work item code:</w:t>
            </w:r>
          </w:p>
        </w:tc>
        <w:tc>
          <w:tcPr>
            <w:tcW w:w="3686" w:type="dxa"/>
            <w:gridSpan w:val="5"/>
            <w:shd w:val="pct30" w:color="FFFF00" w:fill="auto"/>
          </w:tcPr>
          <w:p w14:paraId="54E7BF16" w14:textId="77777777" w:rsidR="00DA5F5A" w:rsidRDefault="00DA5F5A" w:rsidP="003A3291">
            <w:pPr>
              <w:pStyle w:val="CRCoverPage"/>
              <w:spacing w:after="0"/>
              <w:ind w:left="100"/>
              <w:rPr>
                <w:noProof/>
              </w:rPr>
            </w:pPr>
            <w:r>
              <w:t>SBIProtoc19</w:t>
            </w:r>
          </w:p>
        </w:tc>
        <w:tc>
          <w:tcPr>
            <w:tcW w:w="567" w:type="dxa"/>
            <w:tcBorders>
              <w:left w:val="nil"/>
            </w:tcBorders>
          </w:tcPr>
          <w:p w14:paraId="599A8A8E" w14:textId="77777777" w:rsidR="00DA5F5A" w:rsidRDefault="00DA5F5A" w:rsidP="003A3291">
            <w:pPr>
              <w:pStyle w:val="CRCoverPage"/>
              <w:spacing w:after="0"/>
              <w:ind w:right="100"/>
              <w:rPr>
                <w:noProof/>
              </w:rPr>
            </w:pPr>
          </w:p>
        </w:tc>
        <w:tc>
          <w:tcPr>
            <w:tcW w:w="1417" w:type="dxa"/>
            <w:gridSpan w:val="3"/>
            <w:tcBorders>
              <w:left w:val="nil"/>
            </w:tcBorders>
          </w:tcPr>
          <w:p w14:paraId="18C24214" w14:textId="77777777" w:rsidR="00DA5F5A" w:rsidRDefault="00DA5F5A" w:rsidP="003A32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DC098" w14:textId="22953907" w:rsidR="00DA5F5A" w:rsidRDefault="00DA5F5A" w:rsidP="003A3291">
            <w:pPr>
              <w:pStyle w:val="CRCoverPage"/>
              <w:spacing w:after="0"/>
              <w:ind w:left="100"/>
              <w:rPr>
                <w:noProof/>
              </w:rPr>
            </w:pPr>
            <w:r>
              <w:t>2025-</w:t>
            </w:r>
            <w:r w:rsidR="00D2747A">
              <w:t>09-29</w:t>
            </w:r>
          </w:p>
        </w:tc>
      </w:tr>
      <w:tr w:rsidR="00DA5F5A" w14:paraId="1EDE3E86" w14:textId="77777777" w:rsidTr="003A3291">
        <w:tc>
          <w:tcPr>
            <w:tcW w:w="1843" w:type="dxa"/>
            <w:tcBorders>
              <w:left w:val="single" w:sz="4" w:space="0" w:color="auto"/>
            </w:tcBorders>
          </w:tcPr>
          <w:p w14:paraId="0A1F1128" w14:textId="77777777" w:rsidR="00DA5F5A" w:rsidRDefault="00DA5F5A" w:rsidP="003A3291">
            <w:pPr>
              <w:pStyle w:val="CRCoverPage"/>
              <w:spacing w:after="0"/>
              <w:rPr>
                <w:b/>
                <w:i/>
                <w:noProof/>
                <w:sz w:val="8"/>
                <w:szCs w:val="8"/>
              </w:rPr>
            </w:pPr>
          </w:p>
        </w:tc>
        <w:tc>
          <w:tcPr>
            <w:tcW w:w="1986" w:type="dxa"/>
            <w:gridSpan w:val="4"/>
          </w:tcPr>
          <w:p w14:paraId="64E1F0EA" w14:textId="77777777" w:rsidR="00DA5F5A" w:rsidRDefault="00DA5F5A" w:rsidP="003A3291">
            <w:pPr>
              <w:pStyle w:val="CRCoverPage"/>
              <w:spacing w:after="0"/>
              <w:rPr>
                <w:noProof/>
                <w:sz w:val="8"/>
                <w:szCs w:val="8"/>
              </w:rPr>
            </w:pPr>
          </w:p>
        </w:tc>
        <w:tc>
          <w:tcPr>
            <w:tcW w:w="2267" w:type="dxa"/>
            <w:gridSpan w:val="2"/>
          </w:tcPr>
          <w:p w14:paraId="4AE4227D" w14:textId="77777777" w:rsidR="00DA5F5A" w:rsidRDefault="00DA5F5A" w:rsidP="003A3291">
            <w:pPr>
              <w:pStyle w:val="CRCoverPage"/>
              <w:spacing w:after="0"/>
              <w:rPr>
                <w:noProof/>
                <w:sz w:val="8"/>
                <w:szCs w:val="8"/>
              </w:rPr>
            </w:pPr>
          </w:p>
        </w:tc>
        <w:tc>
          <w:tcPr>
            <w:tcW w:w="1417" w:type="dxa"/>
            <w:gridSpan w:val="3"/>
          </w:tcPr>
          <w:p w14:paraId="2D0BFB50" w14:textId="77777777" w:rsidR="00DA5F5A" w:rsidRDefault="00DA5F5A" w:rsidP="003A3291">
            <w:pPr>
              <w:pStyle w:val="CRCoverPage"/>
              <w:spacing w:after="0"/>
              <w:rPr>
                <w:noProof/>
                <w:sz w:val="8"/>
                <w:szCs w:val="8"/>
              </w:rPr>
            </w:pPr>
          </w:p>
        </w:tc>
        <w:tc>
          <w:tcPr>
            <w:tcW w:w="2127" w:type="dxa"/>
            <w:tcBorders>
              <w:right w:val="single" w:sz="4" w:space="0" w:color="auto"/>
            </w:tcBorders>
          </w:tcPr>
          <w:p w14:paraId="3FB5071A" w14:textId="77777777" w:rsidR="00DA5F5A" w:rsidRDefault="00DA5F5A" w:rsidP="003A3291">
            <w:pPr>
              <w:pStyle w:val="CRCoverPage"/>
              <w:spacing w:after="0"/>
              <w:rPr>
                <w:noProof/>
                <w:sz w:val="8"/>
                <w:szCs w:val="8"/>
              </w:rPr>
            </w:pPr>
          </w:p>
        </w:tc>
      </w:tr>
      <w:tr w:rsidR="00DA5F5A" w14:paraId="1416C134" w14:textId="77777777" w:rsidTr="003A3291">
        <w:trPr>
          <w:cantSplit/>
        </w:trPr>
        <w:tc>
          <w:tcPr>
            <w:tcW w:w="1843" w:type="dxa"/>
            <w:tcBorders>
              <w:left w:val="single" w:sz="4" w:space="0" w:color="auto"/>
            </w:tcBorders>
          </w:tcPr>
          <w:p w14:paraId="4F11587F" w14:textId="77777777" w:rsidR="00DA5F5A" w:rsidRDefault="00DA5F5A" w:rsidP="003A3291">
            <w:pPr>
              <w:pStyle w:val="CRCoverPage"/>
              <w:tabs>
                <w:tab w:val="right" w:pos="1759"/>
              </w:tabs>
              <w:spacing w:after="0"/>
              <w:rPr>
                <w:b/>
                <w:i/>
                <w:noProof/>
              </w:rPr>
            </w:pPr>
            <w:r>
              <w:rPr>
                <w:b/>
                <w:i/>
                <w:noProof/>
              </w:rPr>
              <w:t>Category:</w:t>
            </w:r>
          </w:p>
        </w:tc>
        <w:tc>
          <w:tcPr>
            <w:tcW w:w="851" w:type="dxa"/>
            <w:shd w:val="pct30" w:color="FFFF00" w:fill="auto"/>
          </w:tcPr>
          <w:p w14:paraId="677CD45B" w14:textId="77777777" w:rsidR="00DA5F5A" w:rsidRDefault="00DA5F5A" w:rsidP="003A3291">
            <w:pPr>
              <w:pStyle w:val="CRCoverPage"/>
              <w:spacing w:after="0"/>
              <w:ind w:left="100" w:right="-609"/>
              <w:rPr>
                <w:b/>
                <w:noProof/>
              </w:rPr>
            </w:pPr>
            <w:r>
              <w:t>F</w:t>
            </w:r>
          </w:p>
        </w:tc>
        <w:tc>
          <w:tcPr>
            <w:tcW w:w="3402" w:type="dxa"/>
            <w:gridSpan w:val="5"/>
            <w:tcBorders>
              <w:left w:val="nil"/>
            </w:tcBorders>
          </w:tcPr>
          <w:p w14:paraId="3AEB8731" w14:textId="77777777" w:rsidR="00DA5F5A" w:rsidRDefault="00DA5F5A" w:rsidP="003A3291">
            <w:pPr>
              <w:pStyle w:val="CRCoverPage"/>
              <w:spacing w:after="0"/>
              <w:rPr>
                <w:noProof/>
              </w:rPr>
            </w:pPr>
          </w:p>
        </w:tc>
        <w:tc>
          <w:tcPr>
            <w:tcW w:w="1417" w:type="dxa"/>
            <w:gridSpan w:val="3"/>
            <w:tcBorders>
              <w:left w:val="nil"/>
            </w:tcBorders>
          </w:tcPr>
          <w:p w14:paraId="78AE3E5C" w14:textId="77777777" w:rsidR="00DA5F5A" w:rsidRDefault="00DA5F5A" w:rsidP="003A32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B4E46" w14:textId="77777777" w:rsidR="00DA5F5A" w:rsidRDefault="00DA5F5A" w:rsidP="003A3291">
            <w:pPr>
              <w:pStyle w:val="CRCoverPage"/>
              <w:spacing w:after="0"/>
              <w:ind w:left="100"/>
              <w:rPr>
                <w:noProof/>
              </w:rPr>
            </w:pPr>
            <w:r>
              <w:t>Rel-19</w:t>
            </w:r>
          </w:p>
        </w:tc>
      </w:tr>
      <w:tr w:rsidR="00DA5F5A" w14:paraId="21C08F13" w14:textId="77777777" w:rsidTr="003A3291">
        <w:tc>
          <w:tcPr>
            <w:tcW w:w="1843" w:type="dxa"/>
            <w:tcBorders>
              <w:left w:val="single" w:sz="4" w:space="0" w:color="auto"/>
              <w:bottom w:val="single" w:sz="4" w:space="0" w:color="auto"/>
            </w:tcBorders>
          </w:tcPr>
          <w:p w14:paraId="47FE9F56" w14:textId="77777777" w:rsidR="00DA5F5A" w:rsidRDefault="00DA5F5A" w:rsidP="003A3291">
            <w:pPr>
              <w:pStyle w:val="CRCoverPage"/>
              <w:spacing w:after="0"/>
              <w:rPr>
                <w:b/>
                <w:i/>
                <w:noProof/>
              </w:rPr>
            </w:pPr>
          </w:p>
        </w:tc>
        <w:tc>
          <w:tcPr>
            <w:tcW w:w="4677" w:type="dxa"/>
            <w:gridSpan w:val="8"/>
            <w:tcBorders>
              <w:bottom w:val="single" w:sz="4" w:space="0" w:color="auto"/>
            </w:tcBorders>
          </w:tcPr>
          <w:p w14:paraId="0E338FF8" w14:textId="77777777" w:rsidR="00DA5F5A" w:rsidRDefault="00DA5F5A" w:rsidP="003A32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26DBE2" w14:textId="77777777" w:rsidR="00DA5F5A" w:rsidRDefault="00DA5F5A" w:rsidP="003A32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E4F2F" w14:textId="77777777" w:rsidR="00DA5F5A" w:rsidRPr="007C2097" w:rsidRDefault="00DA5F5A" w:rsidP="003A32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5F5A" w14:paraId="1E500B52" w14:textId="77777777" w:rsidTr="003A3291">
        <w:tc>
          <w:tcPr>
            <w:tcW w:w="1843" w:type="dxa"/>
          </w:tcPr>
          <w:p w14:paraId="733D8CF0" w14:textId="77777777" w:rsidR="00DA5F5A" w:rsidRDefault="00DA5F5A" w:rsidP="003A3291">
            <w:pPr>
              <w:pStyle w:val="CRCoverPage"/>
              <w:spacing w:after="0"/>
              <w:rPr>
                <w:b/>
                <w:i/>
                <w:noProof/>
                <w:sz w:val="8"/>
                <w:szCs w:val="8"/>
              </w:rPr>
            </w:pPr>
          </w:p>
        </w:tc>
        <w:tc>
          <w:tcPr>
            <w:tcW w:w="7797" w:type="dxa"/>
            <w:gridSpan w:val="10"/>
          </w:tcPr>
          <w:p w14:paraId="1B54C681" w14:textId="77777777" w:rsidR="00DA5F5A" w:rsidRDefault="00DA5F5A" w:rsidP="003A3291">
            <w:pPr>
              <w:pStyle w:val="CRCoverPage"/>
              <w:spacing w:after="0"/>
              <w:rPr>
                <w:noProof/>
                <w:sz w:val="8"/>
                <w:szCs w:val="8"/>
              </w:rPr>
            </w:pPr>
          </w:p>
        </w:tc>
      </w:tr>
      <w:tr w:rsidR="00DA5F5A" w14:paraId="1F5DBC27" w14:textId="77777777" w:rsidTr="003A3291">
        <w:tc>
          <w:tcPr>
            <w:tcW w:w="2694" w:type="dxa"/>
            <w:gridSpan w:val="2"/>
            <w:tcBorders>
              <w:top w:val="single" w:sz="4" w:space="0" w:color="auto"/>
              <w:left w:val="single" w:sz="4" w:space="0" w:color="auto"/>
            </w:tcBorders>
          </w:tcPr>
          <w:p w14:paraId="7FCF1510" w14:textId="77777777" w:rsidR="00DA5F5A" w:rsidRDefault="00DA5F5A" w:rsidP="003A32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80391" w14:textId="44C08C52" w:rsidR="00DA5F5A" w:rsidRDefault="00DA5F5A" w:rsidP="005C3EB7">
            <w:pPr>
              <w:pStyle w:val="CRCoverPage"/>
              <w:spacing w:after="0"/>
              <w:ind w:left="100"/>
              <w:rPr>
                <w:noProof/>
              </w:rPr>
            </w:pPr>
            <w:r>
              <w:rPr>
                <w:noProof/>
              </w:rPr>
              <w:t>According to clause 6.1.6.2.4 the UDM shall send a deregistration notification to the AMF when the corresponding access becomes restricted</w:t>
            </w:r>
            <w:r w:rsidR="005C3EB7">
              <w:rPr>
                <w:noProof/>
              </w:rPr>
              <w:t>. However an appropriate value for DeregistrationReason is not defined.</w:t>
            </w:r>
          </w:p>
        </w:tc>
      </w:tr>
      <w:tr w:rsidR="00DA5F5A" w14:paraId="0AFA4232" w14:textId="77777777" w:rsidTr="003A3291">
        <w:tc>
          <w:tcPr>
            <w:tcW w:w="2694" w:type="dxa"/>
            <w:gridSpan w:val="2"/>
            <w:tcBorders>
              <w:left w:val="single" w:sz="4" w:space="0" w:color="auto"/>
            </w:tcBorders>
          </w:tcPr>
          <w:p w14:paraId="6A07DBEA"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4A8C7F3E" w14:textId="77777777" w:rsidR="00DA5F5A" w:rsidRDefault="00DA5F5A" w:rsidP="003A3291">
            <w:pPr>
              <w:pStyle w:val="CRCoverPage"/>
              <w:spacing w:after="0"/>
              <w:rPr>
                <w:noProof/>
                <w:sz w:val="8"/>
                <w:szCs w:val="8"/>
              </w:rPr>
            </w:pPr>
          </w:p>
        </w:tc>
      </w:tr>
      <w:tr w:rsidR="00DA5F5A" w14:paraId="5EE6AA6D" w14:textId="77777777" w:rsidTr="003A3291">
        <w:tc>
          <w:tcPr>
            <w:tcW w:w="2694" w:type="dxa"/>
            <w:gridSpan w:val="2"/>
            <w:tcBorders>
              <w:left w:val="single" w:sz="4" w:space="0" w:color="auto"/>
            </w:tcBorders>
          </w:tcPr>
          <w:p w14:paraId="3DCA3562" w14:textId="77777777" w:rsidR="00DA5F5A" w:rsidRDefault="00DA5F5A" w:rsidP="003A32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EB371" w14:textId="23CD5499" w:rsidR="00DA5F5A" w:rsidRDefault="00A12205" w:rsidP="003A3291">
            <w:pPr>
              <w:pStyle w:val="CRCoverPage"/>
              <w:spacing w:after="0"/>
              <w:ind w:left="100"/>
              <w:rPr>
                <w:noProof/>
              </w:rPr>
            </w:pPr>
            <w:r>
              <w:rPr>
                <w:noProof/>
              </w:rPr>
              <w:t>Add new values for DeregistrationReason</w:t>
            </w:r>
          </w:p>
        </w:tc>
      </w:tr>
      <w:tr w:rsidR="00DA5F5A" w14:paraId="1AF8C5AC" w14:textId="77777777" w:rsidTr="003A3291">
        <w:tc>
          <w:tcPr>
            <w:tcW w:w="2694" w:type="dxa"/>
            <w:gridSpan w:val="2"/>
            <w:tcBorders>
              <w:left w:val="single" w:sz="4" w:space="0" w:color="auto"/>
            </w:tcBorders>
          </w:tcPr>
          <w:p w14:paraId="5224F02A"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6E1E498E" w14:textId="77777777" w:rsidR="00DA5F5A" w:rsidRDefault="00DA5F5A" w:rsidP="003A3291">
            <w:pPr>
              <w:pStyle w:val="CRCoverPage"/>
              <w:spacing w:after="0"/>
              <w:rPr>
                <w:noProof/>
                <w:sz w:val="8"/>
                <w:szCs w:val="8"/>
              </w:rPr>
            </w:pPr>
          </w:p>
        </w:tc>
      </w:tr>
      <w:tr w:rsidR="00DA5F5A" w14:paraId="46334848" w14:textId="77777777" w:rsidTr="003A3291">
        <w:tc>
          <w:tcPr>
            <w:tcW w:w="2694" w:type="dxa"/>
            <w:gridSpan w:val="2"/>
            <w:tcBorders>
              <w:left w:val="single" w:sz="4" w:space="0" w:color="auto"/>
              <w:bottom w:val="single" w:sz="4" w:space="0" w:color="auto"/>
            </w:tcBorders>
          </w:tcPr>
          <w:p w14:paraId="54C41F57" w14:textId="77777777" w:rsidR="00DA5F5A" w:rsidRDefault="00DA5F5A" w:rsidP="003A32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32DDE" w14:textId="1CA5CF90" w:rsidR="00DA5F5A" w:rsidRDefault="00A12205" w:rsidP="003A3291">
            <w:pPr>
              <w:pStyle w:val="CRCoverPage"/>
              <w:spacing w:after="0"/>
              <w:ind w:left="100"/>
              <w:rPr>
                <w:noProof/>
              </w:rPr>
            </w:pPr>
            <w:r>
              <w:rPr>
                <w:noProof/>
              </w:rPr>
              <w:t>Missing values for DeregistrationReason</w:t>
            </w:r>
          </w:p>
        </w:tc>
      </w:tr>
      <w:tr w:rsidR="00DA5F5A" w14:paraId="28345199" w14:textId="77777777" w:rsidTr="003A3291">
        <w:tc>
          <w:tcPr>
            <w:tcW w:w="2694" w:type="dxa"/>
            <w:gridSpan w:val="2"/>
          </w:tcPr>
          <w:p w14:paraId="3868D98F" w14:textId="77777777" w:rsidR="00DA5F5A" w:rsidRDefault="00DA5F5A" w:rsidP="003A3291">
            <w:pPr>
              <w:pStyle w:val="CRCoverPage"/>
              <w:spacing w:after="0"/>
              <w:rPr>
                <w:b/>
                <w:i/>
                <w:noProof/>
                <w:sz w:val="8"/>
                <w:szCs w:val="8"/>
              </w:rPr>
            </w:pPr>
          </w:p>
        </w:tc>
        <w:tc>
          <w:tcPr>
            <w:tcW w:w="6946" w:type="dxa"/>
            <w:gridSpan w:val="9"/>
          </w:tcPr>
          <w:p w14:paraId="296F26E8" w14:textId="77777777" w:rsidR="00DA5F5A" w:rsidRDefault="00DA5F5A" w:rsidP="003A3291">
            <w:pPr>
              <w:pStyle w:val="CRCoverPage"/>
              <w:spacing w:after="0"/>
              <w:rPr>
                <w:noProof/>
                <w:sz w:val="8"/>
                <w:szCs w:val="8"/>
              </w:rPr>
            </w:pPr>
          </w:p>
        </w:tc>
      </w:tr>
      <w:tr w:rsidR="00DA5F5A" w14:paraId="15B1A881" w14:textId="77777777" w:rsidTr="003A3291">
        <w:tc>
          <w:tcPr>
            <w:tcW w:w="2694" w:type="dxa"/>
            <w:gridSpan w:val="2"/>
            <w:tcBorders>
              <w:top w:val="single" w:sz="4" w:space="0" w:color="auto"/>
              <w:left w:val="single" w:sz="4" w:space="0" w:color="auto"/>
            </w:tcBorders>
          </w:tcPr>
          <w:p w14:paraId="7A2B20B6" w14:textId="77777777" w:rsidR="00DA5F5A" w:rsidRDefault="00DA5F5A" w:rsidP="003A32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2E6EB" w14:textId="08114034" w:rsidR="00DA5F5A" w:rsidRDefault="00315F2F" w:rsidP="003A3291">
            <w:pPr>
              <w:pStyle w:val="CRCoverPage"/>
              <w:spacing w:after="0"/>
              <w:ind w:left="100"/>
              <w:rPr>
                <w:noProof/>
              </w:rPr>
            </w:pPr>
            <w:r>
              <w:rPr>
                <w:noProof/>
              </w:rPr>
              <w:t>6.2.6.3.3, A.3</w:t>
            </w:r>
          </w:p>
        </w:tc>
      </w:tr>
      <w:tr w:rsidR="00DA5F5A" w14:paraId="618060CC" w14:textId="77777777" w:rsidTr="003A3291">
        <w:tc>
          <w:tcPr>
            <w:tcW w:w="2694" w:type="dxa"/>
            <w:gridSpan w:val="2"/>
            <w:tcBorders>
              <w:left w:val="single" w:sz="4" w:space="0" w:color="auto"/>
            </w:tcBorders>
          </w:tcPr>
          <w:p w14:paraId="5B9A1C40"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423AB6B7" w14:textId="77777777" w:rsidR="00DA5F5A" w:rsidRDefault="00DA5F5A" w:rsidP="003A3291">
            <w:pPr>
              <w:pStyle w:val="CRCoverPage"/>
              <w:spacing w:after="0"/>
              <w:rPr>
                <w:noProof/>
                <w:sz w:val="8"/>
                <w:szCs w:val="8"/>
              </w:rPr>
            </w:pPr>
          </w:p>
        </w:tc>
      </w:tr>
      <w:tr w:rsidR="00DA5F5A" w14:paraId="60AA2CFE" w14:textId="77777777" w:rsidTr="003A3291">
        <w:tc>
          <w:tcPr>
            <w:tcW w:w="2694" w:type="dxa"/>
            <w:gridSpan w:val="2"/>
            <w:tcBorders>
              <w:left w:val="single" w:sz="4" w:space="0" w:color="auto"/>
            </w:tcBorders>
          </w:tcPr>
          <w:p w14:paraId="150E558B" w14:textId="77777777" w:rsidR="00DA5F5A" w:rsidRDefault="00DA5F5A" w:rsidP="003A3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46A65" w14:textId="77777777" w:rsidR="00DA5F5A" w:rsidRDefault="00DA5F5A" w:rsidP="003A32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287AB" w14:textId="77777777" w:rsidR="00DA5F5A" w:rsidRDefault="00DA5F5A" w:rsidP="003A3291">
            <w:pPr>
              <w:pStyle w:val="CRCoverPage"/>
              <w:spacing w:after="0"/>
              <w:jc w:val="center"/>
              <w:rPr>
                <w:b/>
                <w:caps/>
                <w:noProof/>
              </w:rPr>
            </w:pPr>
            <w:r>
              <w:rPr>
                <w:b/>
                <w:caps/>
                <w:noProof/>
              </w:rPr>
              <w:t>N</w:t>
            </w:r>
          </w:p>
        </w:tc>
        <w:tc>
          <w:tcPr>
            <w:tcW w:w="2977" w:type="dxa"/>
            <w:gridSpan w:val="4"/>
          </w:tcPr>
          <w:p w14:paraId="0E3BA94E" w14:textId="77777777" w:rsidR="00DA5F5A" w:rsidRDefault="00DA5F5A" w:rsidP="003A3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AC451" w14:textId="77777777" w:rsidR="00DA5F5A" w:rsidRDefault="00DA5F5A" w:rsidP="003A3291">
            <w:pPr>
              <w:pStyle w:val="CRCoverPage"/>
              <w:spacing w:after="0"/>
              <w:ind w:left="99"/>
              <w:rPr>
                <w:noProof/>
              </w:rPr>
            </w:pPr>
          </w:p>
        </w:tc>
      </w:tr>
      <w:tr w:rsidR="00DA5F5A" w14:paraId="452E4F15" w14:textId="77777777" w:rsidTr="003A3291">
        <w:tc>
          <w:tcPr>
            <w:tcW w:w="2694" w:type="dxa"/>
            <w:gridSpan w:val="2"/>
            <w:tcBorders>
              <w:left w:val="single" w:sz="4" w:space="0" w:color="auto"/>
            </w:tcBorders>
          </w:tcPr>
          <w:p w14:paraId="7B8CF6BE" w14:textId="77777777" w:rsidR="00DA5F5A" w:rsidRDefault="00DA5F5A" w:rsidP="003A32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2DB7F"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B765F" w14:textId="77777777" w:rsidR="00DA5F5A" w:rsidRDefault="00DA5F5A" w:rsidP="003A3291">
            <w:pPr>
              <w:pStyle w:val="CRCoverPage"/>
              <w:spacing w:after="0"/>
              <w:jc w:val="center"/>
              <w:rPr>
                <w:b/>
                <w:caps/>
                <w:noProof/>
              </w:rPr>
            </w:pPr>
            <w:r>
              <w:rPr>
                <w:b/>
                <w:caps/>
                <w:noProof/>
              </w:rPr>
              <w:t>X</w:t>
            </w:r>
          </w:p>
        </w:tc>
        <w:tc>
          <w:tcPr>
            <w:tcW w:w="2977" w:type="dxa"/>
            <w:gridSpan w:val="4"/>
          </w:tcPr>
          <w:p w14:paraId="35C8EF2E" w14:textId="77777777" w:rsidR="00DA5F5A" w:rsidRDefault="00DA5F5A" w:rsidP="003A32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C9B4A" w14:textId="77777777" w:rsidR="00DA5F5A" w:rsidRDefault="00DA5F5A" w:rsidP="003A3291">
            <w:pPr>
              <w:pStyle w:val="CRCoverPage"/>
              <w:spacing w:after="0"/>
              <w:ind w:left="99"/>
              <w:rPr>
                <w:noProof/>
              </w:rPr>
            </w:pPr>
            <w:r>
              <w:rPr>
                <w:noProof/>
              </w:rPr>
              <w:t xml:space="preserve">TS/TR ... CR ... </w:t>
            </w:r>
          </w:p>
        </w:tc>
      </w:tr>
      <w:tr w:rsidR="00DA5F5A" w14:paraId="17D870FA" w14:textId="77777777" w:rsidTr="003A3291">
        <w:tc>
          <w:tcPr>
            <w:tcW w:w="2694" w:type="dxa"/>
            <w:gridSpan w:val="2"/>
            <w:tcBorders>
              <w:left w:val="single" w:sz="4" w:space="0" w:color="auto"/>
            </w:tcBorders>
          </w:tcPr>
          <w:p w14:paraId="1C9CB35F" w14:textId="77777777" w:rsidR="00DA5F5A" w:rsidRDefault="00DA5F5A" w:rsidP="003A32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9F5B7"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43BC8" w14:textId="77777777" w:rsidR="00DA5F5A" w:rsidRDefault="00DA5F5A" w:rsidP="003A3291">
            <w:pPr>
              <w:pStyle w:val="CRCoverPage"/>
              <w:spacing w:after="0"/>
              <w:jc w:val="center"/>
              <w:rPr>
                <w:b/>
                <w:caps/>
                <w:noProof/>
              </w:rPr>
            </w:pPr>
            <w:r>
              <w:rPr>
                <w:b/>
                <w:caps/>
                <w:noProof/>
              </w:rPr>
              <w:t>X</w:t>
            </w:r>
          </w:p>
        </w:tc>
        <w:tc>
          <w:tcPr>
            <w:tcW w:w="2977" w:type="dxa"/>
            <w:gridSpan w:val="4"/>
          </w:tcPr>
          <w:p w14:paraId="31263A61" w14:textId="77777777" w:rsidR="00DA5F5A" w:rsidRDefault="00DA5F5A" w:rsidP="003A32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9A6319" w14:textId="77777777" w:rsidR="00DA5F5A" w:rsidRDefault="00DA5F5A" w:rsidP="003A3291">
            <w:pPr>
              <w:pStyle w:val="CRCoverPage"/>
              <w:spacing w:after="0"/>
              <w:ind w:left="99"/>
              <w:rPr>
                <w:noProof/>
              </w:rPr>
            </w:pPr>
            <w:r>
              <w:rPr>
                <w:noProof/>
              </w:rPr>
              <w:t xml:space="preserve">TS/TR ... CR ... </w:t>
            </w:r>
          </w:p>
        </w:tc>
      </w:tr>
      <w:tr w:rsidR="00DA5F5A" w14:paraId="3A0AD681" w14:textId="77777777" w:rsidTr="003A3291">
        <w:tc>
          <w:tcPr>
            <w:tcW w:w="2694" w:type="dxa"/>
            <w:gridSpan w:val="2"/>
            <w:tcBorders>
              <w:left w:val="single" w:sz="4" w:space="0" w:color="auto"/>
            </w:tcBorders>
          </w:tcPr>
          <w:p w14:paraId="6572F7D1" w14:textId="77777777" w:rsidR="00DA5F5A" w:rsidRDefault="00DA5F5A" w:rsidP="003A32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99F455"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F0777" w14:textId="77777777" w:rsidR="00DA5F5A" w:rsidRDefault="00DA5F5A" w:rsidP="003A3291">
            <w:pPr>
              <w:pStyle w:val="CRCoverPage"/>
              <w:spacing w:after="0"/>
              <w:jc w:val="center"/>
              <w:rPr>
                <w:b/>
                <w:caps/>
                <w:noProof/>
              </w:rPr>
            </w:pPr>
            <w:r>
              <w:rPr>
                <w:b/>
                <w:caps/>
                <w:noProof/>
              </w:rPr>
              <w:t>X</w:t>
            </w:r>
          </w:p>
        </w:tc>
        <w:tc>
          <w:tcPr>
            <w:tcW w:w="2977" w:type="dxa"/>
            <w:gridSpan w:val="4"/>
          </w:tcPr>
          <w:p w14:paraId="1C0E4EFA" w14:textId="77777777" w:rsidR="00DA5F5A" w:rsidRDefault="00DA5F5A" w:rsidP="003A32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89220" w14:textId="77777777" w:rsidR="00DA5F5A" w:rsidRDefault="00DA5F5A" w:rsidP="003A3291">
            <w:pPr>
              <w:pStyle w:val="CRCoverPage"/>
              <w:spacing w:after="0"/>
              <w:ind w:left="99"/>
              <w:rPr>
                <w:noProof/>
              </w:rPr>
            </w:pPr>
            <w:r>
              <w:rPr>
                <w:noProof/>
              </w:rPr>
              <w:t xml:space="preserve">TS/TR ... CR ... </w:t>
            </w:r>
          </w:p>
        </w:tc>
      </w:tr>
      <w:tr w:rsidR="00DA5F5A" w14:paraId="3ADBDA91" w14:textId="77777777" w:rsidTr="003A3291">
        <w:tc>
          <w:tcPr>
            <w:tcW w:w="2694" w:type="dxa"/>
            <w:gridSpan w:val="2"/>
            <w:tcBorders>
              <w:left w:val="single" w:sz="4" w:space="0" w:color="auto"/>
            </w:tcBorders>
          </w:tcPr>
          <w:p w14:paraId="4CD3D686" w14:textId="77777777" w:rsidR="00DA5F5A" w:rsidRDefault="00DA5F5A" w:rsidP="003A3291">
            <w:pPr>
              <w:pStyle w:val="CRCoverPage"/>
              <w:spacing w:after="0"/>
              <w:rPr>
                <w:b/>
                <w:i/>
                <w:noProof/>
              </w:rPr>
            </w:pPr>
          </w:p>
        </w:tc>
        <w:tc>
          <w:tcPr>
            <w:tcW w:w="6946" w:type="dxa"/>
            <w:gridSpan w:val="9"/>
            <w:tcBorders>
              <w:right w:val="single" w:sz="4" w:space="0" w:color="auto"/>
            </w:tcBorders>
          </w:tcPr>
          <w:p w14:paraId="75D9AD57" w14:textId="77777777" w:rsidR="00DA5F5A" w:rsidRDefault="00DA5F5A" w:rsidP="003A3291">
            <w:pPr>
              <w:pStyle w:val="CRCoverPage"/>
              <w:spacing w:after="0"/>
              <w:rPr>
                <w:noProof/>
              </w:rPr>
            </w:pPr>
          </w:p>
        </w:tc>
      </w:tr>
      <w:tr w:rsidR="00DA5F5A" w14:paraId="6DC3553A" w14:textId="77777777" w:rsidTr="003A3291">
        <w:tc>
          <w:tcPr>
            <w:tcW w:w="2694" w:type="dxa"/>
            <w:gridSpan w:val="2"/>
            <w:tcBorders>
              <w:left w:val="single" w:sz="4" w:space="0" w:color="auto"/>
              <w:bottom w:val="single" w:sz="4" w:space="0" w:color="auto"/>
            </w:tcBorders>
          </w:tcPr>
          <w:p w14:paraId="1F5CBF2D" w14:textId="77777777" w:rsidR="00DA5F5A" w:rsidRDefault="00DA5F5A" w:rsidP="003A32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ED44D" w14:textId="5ABDD735" w:rsidR="00DA5F5A" w:rsidRPr="004B3998" w:rsidRDefault="004C06FA" w:rsidP="003A3291">
            <w:pPr>
              <w:pStyle w:val="CRCoverPage"/>
              <w:spacing w:after="0"/>
              <w:ind w:left="100"/>
              <w:rPr>
                <w:noProof/>
                <w:lang w:eastAsia="zh-CN"/>
              </w:rPr>
            </w:pPr>
            <w:r w:rsidRPr="004C06FA">
              <w:rPr>
                <w:noProof/>
                <w:lang w:eastAsia="zh-CN"/>
              </w:rPr>
              <w:t>This CR introduces backward compatible c</w:t>
            </w:r>
            <w:r>
              <w:rPr>
                <w:noProof/>
                <w:lang w:eastAsia="zh-CN"/>
              </w:rPr>
              <w:t>orrections to</w:t>
            </w:r>
            <w:r>
              <w:rPr>
                <w:noProof/>
                <w:lang w:eastAsia="zh-CN"/>
              </w:rPr>
              <w:br/>
            </w:r>
            <w:r w:rsidRPr="004C06FA">
              <w:rPr>
                <w:noProof/>
                <w:lang w:eastAsia="zh-CN"/>
              </w:rPr>
              <w:t>TS29503_Nudm_UECM.yaml</w:t>
            </w:r>
          </w:p>
        </w:tc>
      </w:tr>
      <w:tr w:rsidR="00DA5F5A" w:rsidRPr="008863B9" w14:paraId="42A0D031" w14:textId="77777777" w:rsidTr="003A3291">
        <w:tc>
          <w:tcPr>
            <w:tcW w:w="2694" w:type="dxa"/>
            <w:gridSpan w:val="2"/>
            <w:tcBorders>
              <w:top w:val="single" w:sz="4" w:space="0" w:color="auto"/>
              <w:bottom w:val="single" w:sz="4" w:space="0" w:color="auto"/>
            </w:tcBorders>
          </w:tcPr>
          <w:p w14:paraId="79A9884E" w14:textId="77777777" w:rsidR="00DA5F5A" w:rsidRPr="008863B9" w:rsidRDefault="00DA5F5A" w:rsidP="003A3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F0A73" w14:textId="77777777" w:rsidR="00DA5F5A" w:rsidRPr="008863B9" w:rsidRDefault="00DA5F5A" w:rsidP="003A3291">
            <w:pPr>
              <w:pStyle w:val="CRCoverPage"/>
              <w:spacing w:after="0"/>
              <w:ind w:left="100"/>
              <w:rPr>
                <w:noProof/>
                <w:sz w:val="8"/>
                <w:szCs w:val="8"/>
              </w:rPr>
            </w:pPr>
          </w:p>
        </w:tc>
      </w:tr>
      <w:tr w:rsidR="00DA5F5A" w14:paraId="1A0B6E16" w14:textId="77777777" w:rsidTr="003A3291">
        <w:tc>
          <w:tcPr>
            <w:tcW w:w="2694" w:type="dxa"/>
            <w:gridSpan w:val="2"/>
            <w:tcBorders>
              <w:top w:val="single" w:sz="4" w:space="0" w:color="auto"/>
              <w:left w:val="single" w:sz="4" w:space="0" w:color="auto"/>
              <w:bottom w:val="single" w:sz="4" w:space="0" w:color="auto"/>
            </w:tcBorders>
          </w:tcPr>
          <w:p w14:paraId="2E5FCFBA" w14:textId="77777777" w:rsidR="00DA5F5A" w:rsidRDefault="00DA5F5A" w:rsidP="003A32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0E9F0" w14:textId="77777777" w:rsidR="00DA5F5A" w:rsidRDefault="00DA5F5A" w:rsidP="003A3291">
            <w:pPr>
              <w:pStyle w:val="CRCoverPage"/>
              <w:spacing w:after="0"/>
              <w:ind w:left="100"/>
              <w:rPr>
                <w:noProof/>
              </w:rPr>
            </w:pPr>
          </w:p>
        </w:tc>
      </w:tr>
    </w:tbl>
    <w:p w14:paraId="438B09EC" w14:textId="77777777" w:rsidR="00DA5F5A" w:rsidRDefault="00DA5F5A" w:rsidP="00DA5F5A">
      <w:pPr>
        <w:pStyle w:val="Heading1"/>
      </w:pPr>
    </w:p>
    <w:p w14:paraId="48088AF6" w14:textId="46F7CF93" w:rsidR="00DA5F5A" w:rsidRPr="005B1364" w:rsidRDefault="00DA5F5A" w:rsidP="00DA5F5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 w:name="_Toc11338581"/>
      <w:bookmarkStart w:id="9" w:name="_Toc27585233"/>
      <w:bookmarkStart w:id="10" w:name="_Toc36457199"/>
      <w:bookmarkStart w:id="11" w:name="_Toc45028093"/>
      <w:bookmarkStart w:id="12" w:name="_Toc45028928"/>
      <w:bookmarkStart w:id="13" w:name="_Toc67681687"/>
      <w:bookmarkStart w:id="14" w:name="_Toc177484095"/>
      <w:r w:rsidRPr="005B1364">
        <w:rPr>
          <w:rFonts w:ascii="Arial" w:hAnsi="Arial" w:cs="Arial"/>
          <w:color w:val="0000FF"/>
          <w:sz w:val="28"/>
          <w:szCs w:val="28"/>
          <w:lang w:val="en-US" w:eastAsia="en-US"/>
        </w:rPr>
        <w:t xml:space="preserve">* * * </w:t>
      </w:r>
      <w:r w:rsidR="00A12205">
        <w:rPr>
          <w:rFonts w:ascii="Arial" w:hAnsi="Arial" w:cs="Arial"/>
          <w:color w:val="0000FF"/>
          <w:sz w:val="28"/>
          <w:szCs w:val="28"/>
          <w:lang w:val="en-US" w:eastAsia="en-US"/>
        </w:rPr>
        <w:t>For Information</w:t>
      </w:r>
      <w:r w:rsidRPr="005B1364">
        <w:rPr>
          <w:rFonts w:ascii="Arial" w:hAnsi="Arial" w:cs="Arial"/>
          <w:color w:val="0000FF"/>
          <w:sz w:val="28"/>
          <w:szCs w:val="28"/>
          <w:lang w:val="en-US" w:eastAsia="en-US"/>
        </w:rPr>
        <w:t xml:space="preserve"> * * * *</w:t>
      </w:r>
      <w:bookmarkEnd w:id="8"/>
      <w:bookmarkEnd w:id="9"/>
      <w:bookmarkEnd w:id="10"/>
      <w:bookmarkEnd w:id="11"/>
      <w:bookmarkEnd w:id="12"/>
      <w:bookmarkEnd w:id="13"/>
      <w:bookmarkEnd w:id="14"/>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83"/>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A12205" w:rsidRPr="00B06F7A" w14:paraId="6935A379" w14:textId="77777777" w:rsidTr="003A3291">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5D96472E" w14:textId="77777777" w:rsidR="00A12205" w:rsidRPr="00B06F7A" w:rsidRDefault="00A12205" w:rsidP="003A3291">
            <w:pPr>
              <w:pStyle w:val="TAL"/>
              <w:rPr>
                <w:rFonts w:cs="Arial"/>
                <w:szCs w:val="18"/>
              </w:rPr>
            </w:pPr>
            <w:r w:rsidRPr="00A12205">
              <w:rPr>
                <w:rFonts w:cs="Arial"/>
                <w:color w:val="0070C0"/>
                <w:szCs w:val="18"/>
              </w:rPr>
              <w:t>*************part of table not shown for clarity**************</w:t>
            </w: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t</w:t>
            </w:r>
            <w:r w:rsidRPr="00A12205">
              <w:rPr>
                <w:rFonts w:cs="Arial"/>
                <w:szCs w:val="18"/>
                <w:highlight w:val="yellow"/>
              </w:rPr>
              <w:t>hen the UDM shall</w:t>
            </w:r>
            <w:r w:rsidRPr="00217FB5">
              <w:rPr>
                <w:rFonts w:cs="Arial"/>
                <w:szCs w:val="18"/>
              </w:rPr>
              <w:t xml:space="preserve"> reject</w:t>
            </w:r>
            <w:r>
              <w:rPr>
                <w:rFonts w:cs="Arial"/>
                <w:szCs w:val="18"/>
              </w:rPr>
              <w:t>/</w:t>
            </w:r>
            <w:r w:rsidRPr="00A12205">
              <w:rPr>
                <w:rFonts w:cs="Arial"/>
                <w:szCs w:val="18"/>
                <w:highlight w:val="yellow"/>
              </w:rPr>
              <w:t>deregister the AMF</w:t>
            </w:r>
            <w:r w:rsidRPr="005C3EB7">
              <w:rPr>
                <w:rFonts w:cs="Arial"/>
                <w:szCs w:val="18"/>
                <w:highlight w:val="yellow"/>
              </w:rPr>
              <w:t xml:space="preserve"> non-3GPP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w:t>
            </w:r>
            <w:r w:rsidRPr="005C3EB7">
              <w:rPr>
                <w:rFonts w:cs="Arial"/>
                <w:szCs w:val="18"/>
                <w:highlight w:val="yellow"/>
              </w:rPr>
              <w:t xml:space="preserve">the UDM shall </w:t>
            </w:r>
            <w:r w:rsidRPr="005C3EB7">
              <w:rPr>
                <w:rFonts w:cs="Arial"/>
                <w:szCs w:val="18"/>
              </w:rPr>
              <w:t>reject/</w:t>
            </w:r>
            <w:r w:rsidRPr="005C3EB7">
              <w:rPr>
                <w:rFonts w:cs="Arial"/>
                <w:szCs w:val="18"/>
                <w:highlight w:val="yellow"/>
              </w:rPr>
              <w:t>deregister the AMF 3GPP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A12205" w:rsidRPr="00B06F7A" w14:paraId="26AE3EB8" w14:textId="77777777" w:rsidTr="00413955">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531D50B6" w14:textId="76EB0E37" w:rsidR="00A12205" w:rsidRPr="00B06F7A" w:rsidRDefault="00A12205" w:rsidP="007F1FAF">
            <w:pPr>
              <w:pStyle w:val="TAL"/>
              <w:rPr>
                <w:rFonts w:cs="Arial"/>
                <w:szCs w:val="18"/>
              </w:rPr>
            </w:pPr>
            <w:r w:rsidRPr="00A12205">
              <w:rPr>
                <w:rFonts w:cs="Arial"/>
                <w:color w:val="0070C0"/>
                <w:szCs w:val="18"/>
              </w:rPr>
              <w:t>*************part of table not shown for clarity**************</w:t>
            </w:r>
          </w:p>
        </w:tc>
      </w:tr>
    </w:tbl>
    <w:p w14:paraId="6C5B6D7F" w14:textId="77777777" w:rsidR="005B7866" w:rsidRPr="00B06F7A" w:rsidRDefault="005B7866" w:rsidP="005B7866"/>
    <w:p w14:paraId="26263044" w14:textId="77777777" w:rsidR="00A12205" w:rsidRPr="005B1364" w:rsidRDefault="00A12205" w:rsidP="00A12205">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5" w:name="_Toc11338583"/>
      <w:bookmarkStart w:id="16" w:name="_Toc27585235"/>
      <w:bookmarkStart w:id="17" w:name="_Toc36457201"/>
      <w:bookmarkStart w:id="18" w:name="_Toc45028095"/>
      <w:bookmarkStart w:id="19" w:name="_Toc45028930"/>
      <w:bookmarkStart w:id="20" w:name="_Toc67681689"/>
      <w:bookmarkStart w:id="21" w:name="_Toc200618559"/>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irst Change</w:t>
      </w:r>
      <w:r w:rsidRPr="005B1364">
        <w:rPr>
          <w:rFonts w:ascii="Arial" w:hAnsi="Arial" w:cs="Arial"/>
          <w:color w:val="0000FF"/>
          <w:sz w:val="28"/>
          <w:szCs w:val="28"/>
          <w:lang w:val="en-US" w:eastAsia="en-US"/>
        </w:rPr>
        <w:t xml:space="preserve"> * * * *</w:t>
      </w:r>
    </w:p>
    <w:p w14:paraId="7160AD06" w14:textId="77777777" w:rsidR="005B7866" w:rsidRPr="000F0BA0" w:rsidRDefault="005B7866" w:rsidP="00C05182">
      <w:pPr>
        <w:pStyle w:val="Heading5"/>
      </w:pPr>
      <w:bookmarkStart w:id="22" w:name="_Toc11338698"/>
      <w:bookmarkStart w:id="23" w:name="_Toc27585379"/>
      <w:bookmarkStart w:id="24" w:name="_Toc36457381"/>
      <w:bookmarkStart w:id="25" w:name="_Toc45028295"/>
      <w:bookmarkStart w:id="26" w:name="_Toc45029130"/>
      <w:bookmarkStart w:id="27" w:name="_Toc67681892"/>
      <w:bookmarkStart w:id="28" w:name="_Toc200618842"/>
      <w:bookmarkEnd w:id="15"/>
      <w:bookmarkEnd w:id="16"/>
      <w:bookmarkEnd w:id="17"/>
      <w:bookmarkEnd w:id="18"/>
      <w:bookmarkEnd w:id="19"/>
      <w:bookmarkEnd w:id="20"/>
      <w:bookmarkEnd w:id="21"/>
      <w:r w:rsidRPr="000F0BA0">
        <w:t>6.2.6.3.3</w:t>
      </w:r>
      <w:r w:rsidRPr="000F0BA0">
        <w:tab/>
        <w:t>Enumeration: DeregistrationReason</w:t>
      </w:r>
      <w:bookmarkEnd w:id="22"/>
      <w:bookmarkEnd w:id="23"/>
      <w:bookmarkEnd w:id="24"/>
      <w:bookmarkEnd w:id="25"/>
      <w:bookmarkEnd w:id="26"/>
      <w:bookmarkEnd w:id="27"/>
      <w:bookmarkEnd w:id="28"/>
    </w:p>
    <w:p w14:paraId="24DAA41C" w14:textId="77777777" w:rsidR="005B7866" w:rsidRPr="000F0BA0" w:rsidRDefault="005B7866" w:rsidP="005B7866">
      <w:r w:rsidRPr="000F0BA0">
        <w:t>The enumeration DeregistrationReason represents the reason for the Deregistration Notification. It shall comply with the provisions defined in table 6.2.6.3.3-1.</w:t>
      </w:r>
    </w:p>
    <w:p w14:paraId="72D6936C" w14:textId="77777777" w:rsidR="005B7866" w:rsidRPr="000F0BA0" w:rsidRDefault="005B7866" w:rsidP="005B7866">
      <w:pPr>
        <w:pStyle w:val="TH"/>
      </w:pPr>
      <w:r w:rsidRPr="000F0BA0">
        <w:lastRenderedPageBreak/>
        <w:t>Table 6.2.6.3.3-1: Enumeration DeregistrationReason</w:t>
      </w:r>
    </w:p>
    <w:tbl>
      <w:tblPr>
        <w:tblW w:w="4650" w:type="pct"/>
        <w:tblCellMar>
          <w:left w:w="0" w:type="dxa"/>
          <w:right w:w="0" w:type="dxa"/>
        </w:tblCellMar>
        <w:tblLook w:val="04A0" w:firstRow="1" w:lastRow="0" w:firstColumn="1" w:lastColumn="0" w:noHBand="0" w:noVBand="1"/>
      </w:tblPr>
      <w:tblGrid>
        <w:gridCol w:w="4966"/>
        <w:gridCol w:w="3982"/>
      </w:tblGrid>
      <w:tr w:rsidR="005B7866" w:rsidRPr="000F0BA0" w14:paraId="1DCAD156" w14:textId="77777777" w:rsidTr="007F1FAF">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E27A7D" w14:textId="77777777" w:rsidR="005B7866" w:rsidRPr="000F0BA0" w:rsidRDefault="005B7866" w:rsidP="007F1FAF">
            <w:pPr>
              <w:pStyle w:val="TAH"/>
            </w:pPr>
            <w:r w:rsidRPr="000F0BA0">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81E8C0" w14:textId="77777777" w:rsidR="005B7866" w:rsidRPr="000F0BA0" w:rsidRDefault="005B7866" w:rsidP="007F1FAF">
            <w:pPr>
              <w:pStyle w:val="TAH"/>
            </w:pPr>
            <w:r w:rsidRPr="000F0BA0">
              <w:t>Description</w:t>
            </w:r>
          </w:p>
        </w:tc>
      </w:tr>
      <w:tr w:rsidR="005B7866" w:rsidRPr="000F0BA0" w14:paraId="3545A09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DA3F1" w14:textId="77777777" w:rsidR="005B7866" w:rsidRPr="000F0BA0" w:rsidRDefault="005B7866" w:rsidP="007F1FAF">
            <w:pPr>
              <w:pStyle w:val="TAL"/>
            </w:pPr>
            <w:r w:rsidRPr="000F0BA0">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1703E8" w14:textId="77777777" w:rsidR="005B7866" w:rsidRPr="000F0BA0" w:rsidRDefault="005B7866" w:rsidP="007F1FAF">
            <w:pPr>
              <w:pStyle w:val="TAL"/>
            </w:pPr>
            <w:r w:rsidRPr="000F0BA0">
              <w:t>When sent by the HSS; indicates that the deregistration towards the UDM is due to an initial attach in EPS.</w:t>
            </w:r>
          </w:p>
          <w:p w14:paraId="11FDAD55" w14:textId="77777777" w:rsidR="005B7866" w:rsidRPr="000F0BA0" w:rsidRDefault="005B7866" w:rsidP="007F1FAF">
            <w:pPr>
              <w:pStyle w:val="TAL"/>
            </w:pPr>
            <w:r w:rsidRPr="000F0BA0">
              <w:t>When sent by the UDM; indicates that the deregistration in the old AMF is due to a new AMF serving the UE during an initial registration</w:t>
            </w:r>
          </w:p>
          <w:p w14:paraId="4BEF4562" w14:textId="77777777" w:rsidR="005B7866" w:rsidRPr="000F0BA0" w:rsidRDefault="005B7866" w:rsidP="007F1FAF">
            <w:pPr>
              <w:pStyle w:val="TAL"/>
            </w:pPr>
            <w:r w:rsidRPr="000F0BA0">
              <w:t>See 3GPP TS 23.502 [3] and 3GPP TS 23.632 [32].</w:t>
            </w:r>
          </w:p>
        </w:tc>
      </w:tr>
      <w:tr w:rsidR="005B7866" w:rsidRPr="000F0BA0" w14:paraId="66C6386F"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E681E" w14:textId="77777777" w:rsidR="005B7866" w:rsidRPr="000F0BA0" w:rsidRDefault="005B7866" w:rsidP="007F1FAF">
            <w:pPr>
              <w:pStyle w:val="TAL"/>
            </w:pPr>
            <w:r w:rsidRPr="000F0BA0">
              <w:t>"UE_REGISTRATION_AREA_CHANGE"</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D27A1" w14:textId="77777777" w:rsidR="005B7866" w:rsidRPr="000F0BA0" w:rsidRDefault="005B7866" w:rsidP="007F1FAF">
            <w:pPr>
              <w:pStyle w:val="TAL"/>
            </w:pPr>
            <w:r w:rsidRPr="000F0BA0">
              <w:t>see 3GPP TS 23.502 [3]</w:t>
            </w:r>
          </w:p>
        </w:tc>
      </w:tr>
      <w:tr w:rsidR="005B7866" w:rsidRPr="000F0BA0" w14:paraId="227579F3"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FD835" w14:textId="77777777" w:rsidR="005B7866" w:rsidRPr="000F0BA0" w:rsidRDefault="005B7866" w:rsidP="007F1FAF">
            <w:pPr>
              <w:pStyle w:val="TAL"/>
            </w:pPr>
            <w:r w:rsidRPr="000F0BA0">
              <w:t>"SUBSCRIPTION_WITHDRAWN"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C659F3" w14:textId="77777777" w:rsidR="005B7866" w:rsidRPr="000F0BA0" w:rsidRDefault="005B7866" w:rsidP="007F1FAF">
            <w:pPr>
              <w:pStyle w:val="TAL"/>
            </w:pPr>
            <w:r w:rsidRPr="000F0BA0">
              <w:t>see 3GPP TS 23.502 [3]</w:t>
            </w:r>
          </w:p>
        </w:tc>
      </w:tr>
      <w:tr w:rsidR="005B7866" w:rsidRPr="000F0BA0" w14:paraId="21D054D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41B60" w14:textId="77777777" w:rsidR="005B7866" w:rsidRPr="000F0BA0" w:rsidRDefault="005B7866" w:rsidP="007F1FAF">
            <w:pPr>
              <w:pStyle w:val="TAL"/>
            </w:pPr>
            <w:r w:rsidRPr="000F0BA0">
              <w:t>"5GS_TO_EPS_MOBILITY"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AD8E9" w14:textId="77777777" w:rsidR="005B7866" w:rsidRPr="000F0BA0" w:rsidRDefault="005B7866" w:rsidP="007F1FAF">
            <w:pPr>
              <w:pStyle w:val="TAL"/>
            </w:pPr>
            <w:r w:rsidRPr="000F0BA0">
              <w:t>see 3GPP TS 23.502 [3] and 3GPP TS 23.632 [32].</w:t>
            </w:r>
          </w:p>
        </w:tc>
      </w:tr>
      <w:tr w:rsidR="005B7866" w:rsidRPr="000F0BA0" w14:paraId="08951BED"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368B0" w14:textId="77777777" w:rsidR="005B7866" w:rsidRPr="000F0BA0" w:rsidRDefault="005B7866" w:rsidP="007F1FAF">
            <w:pPr>
              <w:pStyle w:val="TAL"/>
            </w:pPr>
            <w:r w:rsidRPr="000F0BA0">
              <w:t>"5GS_TO_EPS_MOBILITY_UE_INITIAL_REGISTRATION"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404B3" w14:textId="77777777" w:rsidR="005B7866" w:rsidRPr="000F0BA0" w:rsidRDefault="005B7866" w:rsidP="007F1FAF">
            <w:pPr>
              <w:pStyle w:val="TAL"/>
            </w:pPr>
            <w:r w:rsidRPr="000F0BA0">
              <w:t>This value shall only be sent by the UDM. It indicates that the deregistration in AMF is due to an initial attach in EPS, See 3GPP TS 23.502 [3] and 3GPP TS 23.632 [32].</w:t>
            </w:r>
          </w:p>
        </w:tc>
      </w:tr>
      <w:tr w:rsidR="005B7866" w:rsidRPr="000F0BA0" w14:paraId="2811A28E"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CFEDB" w14:textId="77777777" w:rsidR="005B7866" w:rsidRPr="000F0BA0" w:rsidRDefault="005B7866" w:rsidP="007F1FAF">
            <w:pPr>
              <w:pStyle w:val="TAL"/>
            </w:pPr>
            <w:r w:rsidRPr="000F0BA0">
              <w:t>"REREGISTRATION_REQUIRED"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9F466" w14:textId="77777777" w:rsidR="005B7866" w:rsidRPr="000F0BA0" w:rsidRDefault="005B7866" w:rsidP="007F1FAF">
            <w:pPr>
              <w:pStyle w:val="TAL"/>
            </w:pPr>
            <w:r w:rsidRPr="000F0BA0">
              <w:t>see 3GPP TS 23.502 [3]</w:t>
            </w:r>
          </w:p>
        </w:tc>
      </w:tr>
      <w:tr w:rsidR="005B7866" w:rsidRPr="000F0BA0" w14:paraId="6D1413BB"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5EF96" w14:textId="77777777" w:rsidR="005B7866" w:rsidRPr="000F0BA0" w:rsidRDefault="005B7866" w:rsidP="007F1FAF">
            <w:pPr>
              <w:pStyle w:val="TAL"/>
            </w:pPr>
            <w:r w:rsidRPr="000F0BA0">
              <w:rPr>
                <w:rFonts w:hint="eastAsia"/>
              </w:rPr>
              <w:t>"</w:t>
            </w:r>
            <w:r w:rsidRPr="000F0BA0">
              <w:t>SMF_CONTEXT_TRANSFERRED</w:t>
            </w:r>
            <w:r w:rsidRPr="000F0BA0">
              <w:rPr>
                <w:rFonts w:hint="eastAsia"/>
              </w:rPr>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52AB4" w14:textId="77777777" w:rsidR="005B7866" w:rsidRPr="000F0BA0" w:rsidRDefault="005B7866" w:rsidP="007F1FAF">
            <w:pPr>
              <w:pStyle w:val="TAL"/>
            </w:pPr>
            <w:r w:rsidRPr="000F0BA0">
              <w:t>see 3GPP TS 23.502 [3]</w:t>
            </w:r>
          </w:p>
        </w:tc>
      </w:tr>
      <w:tr w:rsidR="00257739" w:rsidRPr="000F0BA0" w14:paraId="5B90ABD9" w14:textId="77777777" w:rsidTr="00257739">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6C9A7C" w14:textId="77777777" w:rsidR="00257739" w:rsidRPr="000F0BA0" w:rsidRDefault="00257739" w:rsidP="00071FDB">
            <w:pPr>
              <w:pStyle w:val="TAL"/>
            </w:pPr>
            <w:r w:rsidRPr="000F0BA0">
              <w:t>"DUPLICATE_PDU_SESSION"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F7962" w14:textId="77777777" w:rsidR="00257739" w:rsidRPr="000F0BA0" w:rsidRDefault="00257739" w:rsidP="00071FDB">
            <w:pPr>
              <w:pStyle w:val="TAL"/>
            </w:pPr>
            <w:r w:rsidRPr="000F0BA0">
              <w:t>This value shall only be sent by the UDM to an SMF. It indicates that the deregistration in the SMF is due to a new PDU session with the same PDU session ID has been established in another SMF.</w:t>
            </w:r>
          </w:p>
        </w:tc>
      </w:tr>
      <w:tr w:rsidR="002A4669" w:rsidRPr="000F0BA0" w14:paraId="723EEE08" w14:textId="77777777" w:rsidTr="00BF158B">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990B2" w14:textId="32672355" w:rsidR="002A4669" w:rsidRPr="000F0BA0" w:rsidRDefault="002A4669" w:rsidP="002A4669">
            <w:pPr>
              <w:pStyle w:val="TAL"/>
            </w:pPr>
            <w:r w:rsidRPr="000F0BA0">
              <w:t>"PDU_SESSION_REACTIVATION_REQUIRED"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90F620" w14:textId="39C34986" w:rsidR="002A4669" w:rsidRPr="000F0BA0" w:rsidRDefault="002A4669" w:rsidP="002A4669">
            <w:pPr>
              <w:pStyle w:val="TAL"/>
            </w:pPr>
            <w:r w:rsidRPr="000F0BA0">
              <w:t>This value shall only be sent by the UDM to an SMF. It indicates that the PDU session being released is requested to be re-activated.</w:t>
            </w:r>
          </w:p>
        </w:tc>
      </w:tr>
      <w:tr w:rsidR="00933EA4" w:rsidRPr="000F0BA0" w14:paraId="32BD7247" w14:textId="77777777" w:rsidTr="00933EA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DA9DED" w14:textId="77777777" w:rsidR="00933EA4" w:rsidRPr="000F0BA0" w:rsidRDefault="00933EA4" w:rsidP="00071FDB">
            <w:pPr>
              <w:pStyle w:val="TAL"/>
            </w:pPr>
            <w:r w:rsidRPr="000F0BA0">
              <w:t>"DISASTER_CONDITION_TERMINATED"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9570E" w14:textId="77777777" w:rsidR="00933EA4" w:rsidRPr="000F0BA0" w:rsidRDefault="00933EA4" w:rsidP="00071FDB">
            <w:pPr>
              <w:pStyle w:val="TAL"/>
            </w:pPr>
            <w:r w:rsidRPr="000F0BA0">
              <w:t>This value shall be used by the UDM when the disaster condition ceases.</w:t>
            </w:r>
          </w:p>
        </w:tc>
      </w:tr>
      <w:tr w:rsidR="00C105B4" w:rsidRPr="000F0BA0" w14:paraId="3AA2A942" w14:textId="77777777" w:rsidTr="00C105B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4DF0A" w14:textId="77777777" w:rsidR="00C105B4" w:rsidRPr="000F0BA0" w:rsidRDefault="00C105B4" w:rsidP="00AD715D">
            <w:pPr>
              <w:pStyle w:val="TAL"/>
            </w:pPr>
            <w:r w:rsidRPr="000F0BA0">
              <w:t>"OPERATOR_DETERMINED_BARRING"</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6970" w14:textId="4190F751" w:rsidR="00C105B4" w:rsidRPr="000F0BA0" w:rsidRDefault="00C105B4" w:rsidP="00AD715D">
            <w:pPr>
              <w:pStyle w:val="TAL"/>
            </w:pPr>
            <w:r w:rsidRPr="000F0BA0">
              <w:t>This value indicates that the deregistration is due to ODB (see 3GPP TS 23.015 [</w:t>
            </w:r>
            <w:r w:rsidR="00577B33" w:rsidRPr="000F0BA0">
              <w:t>71</w:t>
            </w:r>
            <w:r w:rsidRPr="000F0BA0">
              <w:t>]).</w:t>
            </w:r>
          </w:p>
        </w:tc>
      </w:tr>
      <w:tr w:rsidR="002B6E44" w:rsidRPr="00B06F7A" w14:paraId="390F04BE" w14:textId="77777777" w:rsidTr="002B6E4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EF020" w14:textId="77777777" w:rsidR="002B6E44" w:rsidRDefault="002B6E44" w:rsidP="00AD715D">
            <w:pPr>
              <w:pStyle w:val="TAL"/>
            </w:pPr>
            <w:r>
              <w:t>"DUPLICATE_PDU_SESSION_EPDG"</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EC4C2" w14:textId="77777777" w:rsidR="002B6E44" w:rsidRDefault="002B6E44" w:rsidP="00AD715D">
            <w:pPr>
              <w:pStyle w:val="TAL"/>
            </w:pPr>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 via an ePDG</w:t>
            </w:r>
            <w:r w:rsidRPr="00B06F7A">
              <w:t>.</w:t>
            </w:r>
          </w:p>
        </w:tc>
      </w:tr>
      <w:tr w:rsidR="00554B04" w:rsidRPr="00B06F7A" w14:paraId="1E31DDE7" w14:textId="77777777" w:rsidTr="002B6E44">
        <w:trPr>
          <w:ins w:id="29" w:author="Ulrich Wiehe" w:date="2025-09-22T12:05: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67393E" w14:textId="45111084" w:rsidR="00554B04" w:rsidRDefault="00554B04" w:rsidP="00AD715D">
            <w:pPr>
              <w:pStyle w:val="TAL"/>
              <w:rPr>
                <w:ins w:id="30" w:author="Ulrich Wiehe" w:date="2025-09-22T12:05:00Z" w16du:dateUtc="2025-09-22T10:05:00Z"/>
              </w:rPr>
            </w:pPr>
            <w:ins w:id="31" w:author="Ulrich Wiehe" w:date="2025-09-22T12:09:00Z" w16du:dateUtc="2025-09-22T10:09:00Z">
              <w:r>
                <w:t>3GPP_</w:t>
              </w:r>
            </w:ins>
            <w:ins w:id="32" w:author="Ulrich Wiehe" w:date="2025-09-22T12:05:00Z" w16du:dateUtc="2025-09-22T10:05:00Z">
              <w:r>
                <w:t>ACCESS_NOT_ALLOWED</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BC282" w14:textId="27796863" w:rsidR="00554B04" w:rsidRPr="00B06F7A" w:rsidRDefault="00554B04" w:rsidP="00AD715D">
            <w:pPr>
              <w:pStyle w:val="TAL"/>
              <w:rPr>
                <w:ins w:id="33" w:author="Ulrich Wiehe" w:date="2025-09-22T12:05:00Z" w16du:dateUtc="2025-09-22T10:05:00Z"/>
              </w:rPr>
            </w:pPr>
            <w:ins w:id="34" w:author="Ulrich Wiehe" w:date="2025-09-22T12:10:00Z" w16du:dateUtc="2025-09-22T10:10:00Z">
              <w:r>
                <w:t xml:space="preserve">This value is used by the UDM in </w:t>
              </w:r>
            </w:ins>
            <w:ins w:id="35" w:author="Ulrich Wiehe" w:date="2025-09-22T12:12:00Z" w16du:dateUtc="2025-09-22T10:12:00Z">
              <w:r>
                <w:t xml:space="preserve">AMF Deregistration Notifications when </w:t>
              </w:r>
            </w:ins>
            <w:ins w:id="36" w:author="Ulrich Wiehe" w:date="2025-09-22T12:13:00Z" w16du:dateUtc="2025-09-22T10:13:00Z">
              <w:r>
                <w:t>3GPP access bec</w:t>
              </w:r>
            </w:ins>
            <w:ins w:id="37" w:author="Ulrich Wiehe" w:date="2025-09-22T12:15:00Z" w16du:dateUtc="2025-09-22T10:15:00Z">
              <w:r w:rsidR="0023635A">
                <w:t>omes</w:t>
              </w:r>
            </w:ins>
            <w:ins w:id="38" w:author="Ulrich Wiehe" w:date="2025-09-22T12:13:00Z" w16du:dateUtc="2025-09-22T10:13:00Z">
              <w:r>
                <w:t xml:space="preserve"> restricted</w:t>
              </w:r>
            </w:ins>
            <w:ins w:id="39" w:author="Ulrich Wiehe" w:date="2025-09-22T12:14:00Z" w16du:dateUtc="2025-09-22T10:14:00Z">
              <w:r>
                <w:t>.</w:t>
              </w:r>
            </w:ins>
          </w:p>
        </w:tc>
      </w:tr>
      <w:tr w:rsidR="00554B04" w:rsidRPr="00B06F7A" w14:paraId="46D9B677" w14:textId="77777777" w:rsidTr="002B6E44">
        <w:trPr>
          <w:ins w:id="40" w:author="Ulrich Wiehe" w:date="2025-09-22T12:09: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EE6E9" w14:textId="0F272B8B" w:rsidR="00554B04" w:rsidRDefault="00554B04" w:rsidP="00AD715D">
            <w:pPr>
              <w:pStyle w:val="TAL"/>
              <w:rPr>
                <w:ins w:id="41" w:author="Ulrich Wiehe" w:date="2025-09-22T12:09:00Z" w16du:dateUtc="2025-09-22T10:09:00Z"/>
              </w:rPr>
            </w:pPr>
            <w:ins w:id="42" w:author="Ulrich Wiehe" w:date="2025-09-22T12:09:00Z" w16du:dateUtc="2025-09-22T10:09:00Z">
              <w:r>
                <w:t>NON_3GPP_ACCESS_NOT_ALLOWED</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D61B2" w14:textId="39948A68" w:rsidR="00554B04" w:rsidRPr="00B06F7A" w:rsidRDefault="00554B04" w:rsidP="00AD715D">
            <w:pPr>
              <w:pStyle w:val="TAL"/>
              <w:rPr>
                <w:ins w:id="43" w:author="Ulrich Wiehe" w:date="2025-09-22T12:09:00Z" w16du:dateUtc="2025-09-22T10:09:00Z"/>
              </w:rPr>
            </w:pPr>
            <w:ins w:id="44" w:author="Ulrich Wiehe" w:date="2025-09-22T12:14:00Z" w16du:dateUtc="2025-09-22T10:14:00Z">
              <w:r>
                <w:t xml:space="preserve">This value is used by the UDM in AMF Deregistration Notifications when </w:t>
              </w:r>
            </w:ins>
            <w:ins w:id="45" w:author="Ulrich Wiehe" w:date="2025-09-22T12:15:00Z" w16du:dateUtc="2025-09-22T10:15:00Z">
              <w:r>
                <w:t>Non-</w:t>
              </w:r>
            </w:ins>
            <w:ins w:id="46" w:author="Ulrich Wiehe" w:date="2025-09-22T12:14:00Z" w16du:dateUtc="2025-09-22T10:14:00Z">
              <w:r>
                <w:t>3GPP access bec</w:t>
              </w:r>
            </w:ins>
            <w:ins w:id="47" w:author="Ulrich Wiehe" w:date="2025-09-22T12:15:00Z" w16du:dateUtc="2025-09-22T10:15:00Z">
              <w:r w:rsidR="0023635A">
                <w:t>omes</w:t>
              </w:r>
            </w:ins>
            <w:ins w:id="48" w:author="Ulrich Wiehe" w:date="2025-09-22T12:14:00Z" w16du:dateUtc="2025-09-22T10:14:00Z">
              <w:r>
                <w:t xml:space="preserve"> restricted.</w:t>
              </w:r>
            </w:ins>
          </w:p>
        </w:tc>
      </w:tr>
    </w:tbl>
    <w:p w14:paraId="3645CCB1" w14:textId="77777777" w:rsidR="005B7866" w:rsidRPr="000F0BA0" w:rsidRDefault="005B7866" w:rsidP="005B7866">
      <w:pPr>
        <w:rPr>
          <w:lang w:val="en-US"/>
        </w:rPr>
      </w:pPr>
    </w:p>
    <w:p w14:paraId="5340357A" w14:textId="5F281F37" w:rsidR="00A12205" w:rsidRPr="005B1364" w:rsidRDefault="00A12205" w:rsidP="00A12205">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49" w:name="_Toc11338699"/>
      <w:bookmarkStart w:id="50" w:name="_Toc27585380"/>
      <w:bookmarkStart w:id="51" w:name="_Toc36457382"/>
      <w:bookmarkStart w:id="52" w:name="_Toc45028296"/>
      <w:bookmarkStart w:id="53" w:name="_Toc45029131"/>
      <w:bookmarkStart w:id="54" w:name="_Toc67681893"/>
      <w:bookmarkStart w:id="55" w:name="_Toc200618843"/>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772F6657" w14:textId="77777777" w:rsidR="005B7866" w:rsidRPr="000F0BA0" w:rsidRDefault="005B7866" w:rsidP="00915B7A">
      <w:pPr>
        <w:pStyle w:val="Heading1"/>
      </w:pPr>
      <w:bookmarkStart w:id="56" w:name="_Toc11338879"/>
      <w:bookmarkStart w:id="57" w:name="_Toc27585640"/>
      <w:bookmarkStart w:id="58" w:name="_Toc36457663"/>
      <w:bookmarkStart w:id="59" w:name="_Toc45028582"/>
      <w:bookmarkStart w:id="60" w:name="_Toc45029417"/>
      <w:bookmarkStart w:id="61" w:name="_Toc67682191"/>
      <w:bookmarkStart w:id="62" w:name="_Toc200619285"/>
      <w:bookmarkStart w:id="63" w:name="_Hlk199166379"/>
      <w:bookmarkStart w:id="64" w:name="_Hlk175572646"/>
      <w:bookmarkStart w:id="65" w:name="historyclause"/>
      <w:bookmarkEnd w:id="49"/>
      <w:bookmarkEnd w:id="50"/>
      <w:bookmarkEnd w:id="51"/>
      <w:bookmarkEnd w:id="52"/>
      <w:bookmarkEnd w:id="53"/>
      <w:bookmarkEnd w:id="54"/>
      <w:bookmarkEnd w:id="55"/>
      <w:r w:rsidRPr="000F0BA0">
        <w:t>A.3</w:t>
      </w:r>
      <w:r w:rsidRPr="000F0BA0">
        <w:tab/>
        <w:t>Nudm_UECM API</w:t>
      </w:r>
      <w:bookmarkEnd w:id="56"/>
      <w:bookmarkEnd w:id="57"/>
      <w:bookmarkEnd w:id="58"/>
      <w:bookmarkEnd w:id="59"/>
      <w:bookmarkEnd w:id="60"/>
      <w:bookmarkEnd w:id="61"/>
      <w:bookmarkEnd w:id="62"/>
    </w:p>
    <w:p w14:paraId="70761927" w14:textId="77777777" w:rsidR="005B7866" w:rsidRPr="000F0BA0" w:rsidRDefault="005B7866" w:rsidP="005B7866">
      <w:pPr>
        <w:pStyle w:val="PL"/>
      </w:pPr>
      <w:r w:rsidRPr="000F0BA0">
        <w:t>openapi: 3.0.0</w:t>
      </w:r>
    </w:p>
    <w:p w14:paraId="7DAFEF9D" w14:textId="77777777" w:rsidR="005B7866" w:rsidRPr="00315F2F" w:rsidRDefault="005B7866" w:rsidP="005B7866">
      <w:pPr>
        <w:pStyle w:val="PL"/>
        <w:rPr>
          <w:color w:val="0070C0"/>
        </w:rPr>
      </w:pPr>
    </w:p>
    <w:p w14:paraId="009FDED4" w14:textId="59D973F9" w:rsidR="00315F2F" w:rsidRPr="00315F2F" w:rsidRDefault="00315F2F" w:rsidP="005B7866">
      <w:pPr>
        <w:pStyle w:val="PL"/>
        <w:rPr>
          <w:color w:val="0070C0"/>
        </w:rPr>
      </w:pPr>
      <w:r w:rsidRPr="00315F2F">
        <w:rPr>
          <w:color w:val="0070C0"/>
        </w:rPr>
        <w:t>****************text not shown for clarity**************</w:t>
      </w:r>
    </w:p>
    <w:p w14:paraId="6A4E3375" w14:textId="77777777" w:rsidR="00315F2F" w:rsidRPr="00315F2F" w:rsidRDefault="00315F2F" w:rsidP="005B7866">
      <w:pPr>
        <w:pStyle w:val="PL"/>
        <w:rPr>
          <w:color w:val="0070C0"/>
        </w:rPr>
      </w:pPr>
    </w:p>
    <w:bookmarkEnd w:id="63"/>
    <w:bookmarkEnd w:id="64"/>
    <w:p w14:paraId="6D302DC4" w14:textId="77777777" w:rsidR="005E1EA7" w:rsidRPr="000F0BA0" w:rsidRDefault="005B7866" w:rsidP="005E1EA7">
      <w:pPr>
        <w:pStyle w:val="PL"/>
      </w:pPr>
      <w:r w:rsidRPr="000F0BA0">
        <w:t xml:space="preserve">    DeregistrationReason:</w:t>
      </w:r>
    </w:p>
    <w:p w14:paraId="6C58AD9D" w14:textId="77777777" w:rsidR="005E1EA7" w:rsidRPr="000F0BA0" w:rsidRDefault="005E1EA7" w:rsidP="005E1EA7">
      <w:pPr>
        <w:pStyle w:val="PL"/>
      </w:pPr>
      <w:r w:rsidRPr="000F0BA0">
        <w:t xml:space="preserve">      description: &gt;</w:t>
      </w:r>
    </w:p>
    <w:p w14:paraId="7F2C1D9C" w14:textId="21095227" w:rsidR="005B7866" w:rsidRPr="000F0BA0" w:rsidRDefault="005E1EA7" w:rsidP="005E1EA7">
      <w:pPr>
        <w:pStyle w:val="PL"/>
      </w:pPr>
      <w:r w:rsidRPr="000F0BA0">
        <w:t xml:space="preserve">        It represents the reason of Deregistration Notification.</w:t>
      </w:r>
    </w:p>
    <w:p w14:paraId="5A78E0E2" w14:textId="77777777" w:rsidR="005B7866" w:rsidRPr="000F0BA0" w:rsidRDefault="005B7866" w:rsidP="005B7866">
      <w:pPr>
        <w:pStyle w:val="PL"/>
      </w:pPr>
      <w:r w:rsidRPr="000F0BA0">
        <w:t xml:space="preserve">      anyOf:</w:t>
      </w:r>
    </w:p>
    <w:p w14:paraId="6A5817A3" w14:textId="77777777" w:rsidR="005B7866" w:rsidRPr="000F0BA0" w:rsidRDefault="005B7866" w:rsidP="005B7866">
      <w:pPr>
        <w:pStyle w:val="PL"/>
      </w:pPr>
      <w:r w:rsidRPr="000F0BA0">
        <w:t xml:space="preserve">        - type: string</w:t>
      </w:r>
    </w:p>
    <w:p w14:paraId="508FCABD" w14:textId="77777777" w:rsidR="005B7866" w:rsidRPr="000F0BA0" w:rsidRDefault="005B7866" w:rsidP="005B7866">
      <w:pPr>
        <w:pStyle w:val="PL"/>
      </w:pPr>
      <w:r w:rsidRPr="000F0BA0">
        <w:t xml:space="preserve">          enum:</w:t>
      </w:r>
    </w:p>
    <w:p w14:paraId="37619E89" w14:textId="3DEFEECF" w:rsidR="005B7866" w:rsidRPr="000F0BA0" w:rsidRDefault="005B7866" w:rsidP="005B7866">
      <w:pPr>
        <w:pStyle w:val="PL"/>
      </w:pPr>
      <w:r w:rsidRPr="000F0BA0">
        <w:t xml:space="preserve">          </w:t>
      </w:r>
      <w:r w:rsidR="00770A65">
        <w:t xml:space="preserve">  </w:t>
      </w:r>
      <w:r w:rsidRPr="000F0BA0">
        <w:t>- UE_INITIAL_REGISTRATION</w:t>
      </w:r>
    </w:p>
    <w:p w14:paraId="370BBA7F" w14:textId="0202C8DE" w:rsidR="005B7866" w:rsidRPr="000F0BA0" w:rsidRDefault="005B7866" w:rsidP="005B7866">
      <w:pPr>
        <w:pStyle w:val="PL"/>
      </w:pPr>
      <w:r w:rsidRPr="000F0BA0">
        <w:t xml:space="preserve">          </w:t>
      </w:r>
      <w:r w:rsidR="00770A65">
        <w:t xml:space="preserve">  </w:t>
      </w:r>
      <w:r w:rsidRPr="000F0BA0">
        <w:t>- UE_REGISTRATION_AREA_CHANGE</w:t>
      </w:r>
    </w:p>
    <w:p w14:paraId="57FE73F9" w14:textId="1D419DA4" w:rsidR="005B7866" w:rsidRPr="000F0BA0" w:rsidRDefault="005B7866" w:rsidP="005B7866">
      <w:pPr>
        <w:pStyle w:val="PL"/>
      </w:pPr>
      <w:r w:rsidRPr="000F0BA0">
        <w:t xml:space="preserve">          </w:t>
      </w:r>
      <w:r w:rsidR="00770A65">
        <w:t xml:space="preserve">  </w:t>
      </w:r>
      <w:r w:rsidRPr="000F0BA0">
        <w:t>- SUBSCRIPTION_WITHDRAWN</w:t>
      </w:r>
    </w:p>
    <w:p w14:paraId="57B40F7E" w14:textId="111C4E4D" w:rsidR="005B7866" w:rsidRPr="000F0BA0" w:rsidRDefault="005B7866" w:rsidP="005B7866">
      <w:pPr>
        <w:pStyle w:val="PL"/>
      </w:pPr>
      <w:r w:rsidRPr="000F0BA0">
        <w:t xml:space="preserve">          </w:t>
      </w:r>
      <w:r w:rsidR="00770A65">
        <w:t xml:space="preserve">  </w:t>
      </w:r>
      <w:r w:rsidRPr="000F0BA0">
        <w:t>- 5GS_TO_EPS_MOBILITY</w:t>
      </w:r>
    </w:p>
    <w:p w14:paraId="31C32E2A" w14:textId="16480785" w:rsidR="005B7866" w:rsidRPr="000F0BA0" w:rsidRDefault="005B7866" w:rsidP="005B7866">
      <w:pPr>
        <w:pStyle w:val="PL"/>
      </w:pPr>
      <w:r w:rsidRPr="000F0BA0">
        <w:lastRenderedPageBreak/>
        <w:t xml:space="preserve">          </w:t>
      </w:r>
      <w:r w:rsidR="00770A65">
        <w:t xml:space="preserve">  </w:t>
      </w:r>
      <w:r w:rsidRPr="000F0BA0">
        <w:t>- 5GS_TO_EPS_MOBILITY_UE_INITIAL_REGISTRATION</w:t>
      </w:r>
    </w:p>
    <w:p w14:paraId="27CECF7C" w14:textId="131C9A01" w:rsidR="005B7866" w:rsidRPr="000F0BA0" w:rsidRDefault="005B7866" w:rsidP="005B7866">
      <w:pPr>
        <w:pStyle w:val="PL"/>
      </w:pPr>
      <w:r w:rsidRPr="000F0BA0">
        <w:t xml:space="preserve">          </w:t>
      </w:r>
      <w:r w:rsidR="00770A65">
        <w:t xml:space="preserve">  </w:t>
      </w:r>
      <w:r w:rsidRPr="000F0BA0">
        <w:t>- REREGISTRATION_REQUIRED</w:t>
      </w:r>
    </w:p>
    <w:p w14:paraId="36BDB56C" w14:textId="1FA5E7DD" w:rsidR="00257739" w:rsidRPr="000F0BA0" w:rsidRDefault="005B7866" w:rsidP="00257739">
      <w:pPr>
        <w:pStyle w:val="PL"/>
        <w:rPr>
          <w:lang w:eastAsia="zh-CN"/>
        </w:rPr>
      </w:pPr>
      <w:r w:rsidRPr="000F0BA0">
        <w:t xml:space="preserve">          </w:t>
      </w:r>
      <w:r w:rsidR="00770A65">
        <w:t xml:space="preserve">  </w:t>
      </w:r>
      <w:r w:rsidRPr="000F0BA0">
        <w:t xml:space="preserve">- </w:t>
      </w:r>
      <w:r w:rsidRPr="000F0BA0">
        <w:rPr>
          <w:lang w:eastAsia="zh-CN"/>
        </w:rPr>
        <w:t>SMF_CONTEXT_TRANSFERRED</w:t>
      </w:r>
    </w:p>
    <w:p w14:paraId="764AB2C3" w14:textId="519A81C8" w:rsidR="00BF158B" w:rsidRPr="000F0BA0" w:rsidRDefault="00257739" w:rsidP="00BF158B">
      <w:pPr>
        <w:pStyle w:val="PL"/>
      </w:pPr>
      <w:r w:rsidRPr="000F0BA0">
        <w:t xml:space="preserve">          </w:t>
      </w:r>
      <w:r w:rsidR="00770A65">
        <w:t xml:space="preserve">  </w:t>
      </w:r>
      <w:r w:rsidRPr="000F0BA0">
        <w:t>- DUPLICATE_PDU_SESSION</w:t>
      </w:r>
    </w:p>
    <w:p w14:paraId="218FB979" w14:textId="54BE0A7C" w:rsidR="00933EA4" w:rsidRPr="000F0BA0" w:rsidRDefault="002A4669" w:rsidP="00933EA4">
      <w:pPr>
        <w:pStyle w:val="PL"/>
      </w:pPr>
      <w:r w:rsidRPr="000F0BA0">
        <w:t xml:space="preserve">          </w:t>
      </w:r>
      <w:r w:rsidR="00770A65">
        <w:t xml:space="preserve">  </w:t>
      </w:r>
      <w:r w:rsidRPr="000F0BA0">
        <w:t>- PDU_SESSION_REACTIVATION_REQUIRED</w:t>
      </w:r>
    </w:p>
    <w:p w14:paraId="74FEA51C" w14:textId="4ADB7FC0" w:rsidR="00C105B4" w:rsidRPr="000F0BA0" w:rsidRDefault="00933EA4" w:rsidP="00C105B4">
      <w:pPr>
        <w:pStyle w:val="PL"/>
      </w:pPr>
      <w:r w:rsidRPr="000F0BA0">
        <w:t xml:space="preserve">          </w:t>
      </w:r>
      <w:r w:rsidR="00770A65">
        <w:t xml:space="preserve">  </w:t>
      </w:r>
      <w:r w:rsidRPr="000F0BA0">
        <w:t>- DISASTER_CONDITION_TERMINATED</w:t>
      </w:r>
    </w:p>
    <w:p w14:paraId="3F6EC512" w14:textId="751E25C6" w:rsidR="002B6E44" w:rsidRDefault="00C105B4" w:rsidP="002B6E44">
      <w:pPr>
        <w:pStyle w:val="PL"/>
      </w:pPr>
      <w:r w:rsidRPr="000F0BA0">
        <w:t xml:space="preserve">          </w:t>
      </w:r>
      <w:r w:rsidR="00770A65">
        <w:t xml:space="preserve">  </w:t>
      </w:r>
      <w:r w:rsidRPr="000F0BA0">
        <w:t>- OPERATOR_DETERMINED_BARRING</w:t>
      </w:r>
    </w:p>
    <w:p w14:paraId="43FA93CD" w14:textId="67203489" w:rsidR="005B7866" w:rsidRDefault="002B6E44" w:rsidP="002B6E44">
      <w:pPr>
        <w:pStyle w:val="PL"/>
        <w:rPr>
          <w:ins w:id="66" w:author="Ulrich Wiehe" w:date="2025-09-22T12:17:00Z" w16du:dateUtc="2025-09-22T10:17:00Z"/>
        </w:rPr>
      </w:pPr>
      <w:r>
        <w:t xml:space="preserve">          </w:t>
      </w:r>
      <w:r w:rsidR="00770A65">
        <w:t xml:space="preserve">  </w:t>
      </w:r>
      <w:r>
        <w:t>- DUPLICATE_PDU_SESSION_EPDG</w:t>
      </w:r>
    </w:p>
    <w:p w14:paraId="3EECB1CF" w14:textId="1C018F8C" w:rsidR="0023635A" w:rsidRDefault="0023635A" w:rsidP="002B6E44">
      <w:pPr>
        <w:pStyle w:val="PL"/>
        <w:rPr>
          <w:ins w:id="67" w:author="Ulrich Wiehe" w:date="2025-09-22T12:18:00Z" w16du:dateUtc="2025-09-22T10:18:00Z"/>
        </w:rPr>
      </w:pPr>
      <w:ins w:id="68" w:author="Ulrich Wiehe" w:date="2025-09-22T12:17:00Z" w16du:dateUtc="2025-09-22T10:17:00Z">
        <w:r>
          <w:t xml:space="preserve">            - 3GPP</w:t>
        </w:r>
      </w:ins>
      <w:ins w:id="69" w:author="Ulrich Wiehe" w:date="2025-09-22T12:18:00Z" w16du:dateUtc="2025-09-22T10:18:00Z">
        <w:r>
          <w:t>_ACCESS_NOT_ALLOWED</w:t>
        </w:r>
      </w:ins>
    </w:p>
    <w:p w14:paraId="09AA592B" w14:textId="006553AA" w:rsidR="0023635A" w:rsidRPr="000F0BA0" w:rsidRDefault="0023635A" w:rsidP="002B6E44">
      <w:pPr>
        <w:pStyle w:val="PL"/>
      </w:pPr>
      <w:ins w:id="70" w:author="Ulrich Wiehe" w:date="2025-09-22T12:18:00Z" w16du:dateUtc="2025-09-22T10:18:00Z">
        <w:r>
          <w:t xml:space="preserve">            - NON_3GPP_ACCESS_NOT_ALLOWED</w:t>
        </w:r>
      </w:ins>
    </w:p>
    <w:p w14:paraId="11EE77B1" w14:textId="77777777" w:rsidR="005E1EA7" w:rsidRPr="000F0BA0" w:rsidRDefault="005B7866" w:rsidP="005E1EA7">
      <w:pPr>
        <w:pStyle w:val="PL"/>
      </w:pPr>
      <w:r w:rsidRPr="000F0BA0">
        <w:t xml:space="preserve">        - type: string</w:t>
      </w:r>
    </w:p>
    <w:p w14:paraId="047276E1" w14:textId="77777777" w:rsidR="005E1EA7" w:rsidRPr="000F0BA0" w:rsidRDefault="005E1EA7" w:rsidP="005E1EA7">
      <w:pPr>
        <w:pStyle w:val="PL"/>
      </w:pPr>
      <w:r w:rsidRPr="000F0BA0">
        <w:t xml:space="preserve">          description: &gt;</w:t>
      </w:r>
    </w:p>
    <w:p w14:paraId="36474458" w14:textId="77777777" w:rsidR="005E1EA7" w:rsidRPr="000F0BA0" w:rsidRDefault="005E1EA7" w:rsidP="005E1EA7">
      <w:pPr>
        <w:pStyle w:val="PL"/>
      </w:pPr>
      <w:r w:rsidRPr="000F0BA0">
        <w:t xml:space="preserve">            This string provides forward-compatibility with future</w:t>
      </w:r>
    </w:p>
    <w:p w14:paraId="6715BD0E" w14:textId="77777777" w:rsidR="005E1EA7" w:rsidRPr="000F0BA0" w:rsidRDefault="005E1EA7" w:rsidP="005E1EA7">
      <w:pPr>
        <w:pStyle w:val="PL"/>
      </w:pPr>
      <w:r w:rsidRPr="000F0BA0">
        <w:t xml:space="preserve">            extensions to the enumeration but is not used to encode</w:t>
      </w:r>
    </w:p>
    <w:p w14:paraId="4802C12A" w14:textId="77777777" w:rsidR="005E1EA7" w:rsidRPr="000F0BA0" w:rsidRDefault="005E1EA7" w:rsidP="005E1EA7">
      <w:pPr>
        <w:pStyle w:val="PL"/>
      </w:pPr>
      <w:r w:rsidRPr="000F0BA0">
        <w:t xml:space="preserve">            content defined in the present version of this API.</w:t>
      </w:r>
    </w:p>
    <w:p w14:paraId="7F04EB72" w14:textId="2CB9447F" w:rsidR="005B7866" w:rsidRPr="000F0BA0" w:rsidRDefault="005B7866" w:rsidP="005B7866">
      <w:pPr>
        <w:pStyle w:val="PL"/>
      </w:pPr>
    </w:p>
    <w:p w14:paraId="63EB27B4" w14:textId="77777777" w:rsidR="00315F2F" w:rsidRPr="00315F2F" w:rsidRDefault="00315F2F" w:rsidP="00315F2F">
      <w:pPr>
        <w:pStyle w:val="PL"/>
        <w:rPr>
          <w:color w:val="0070C0"/>
        </w:rPr>
      </w:pPr>
    </w:p>
    <w:p w14:paraId="4F5F1049" w14:textId="77777777" w:rsidR="00315F2F" w:rsidRPr="00315F2F" w:rsidRDefault="00315F2F" w:rsidP="00315F2F">
      <w:pPr>
        <w:pStyle w:val="PL"/>
        <w:rPr>
          <w:color w:val="0070C0"/>
        </w:rPr>
      </w:pPr>
      <w:r w:rsidRPr="00315F2F">
        <w:rPr>
          <w:color w:val="0070C0"/>
        </w:rPr>
        <w:t>****************text not shown for clarity**************</w:t>
      </w:r>
    </w:p>
    <w:p w14:paraId="0D00AFF1" w14:textId="77777777" w:rsidR="00315F2F" w:rsidRPr="00315F2F" w:rsidRDefault="00315F2F" w:rsidP="00315F2F">
      <w:pPr>
        <w:pStyle w:val="PL"/>
        <w:rPr>
          <w:color w:val="0070C0"/>
        </w:rPr>
      </w:pPr>
    </w:p>
    <w:p w14:paraId="031ECBA0" w14:textId="2B530343" w:rsidR="00315F2F" w:rsidRPr="005B1364" w:rsidRDefault="00315F2F" w:rsidP="00315F2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End of Change</w:t>
      </w:r>
      <w:r w:rsidRPr="005B1364">
        <w:rPr>
          <w:rFonts w:ascii="Arial" w:hAnsi="Arial" w:cs="Arial"/>
          <w:color w:val="0000FF"/>
          <w:sz w:val="28"/>
          <w:szCs w:val="28"/>
          <w:lang w:val="en-US" w:eastAsia="en-US"/>
        </w:rPr>
        <w:t xml:space="preserve"> * * * *</w:t>
      </w:r>
    </w:p>
    <w:bookmarkEnd w:id="65"/>
    <w:sectPr w:rsidR="00315F2F" w:rsidRPr="005B13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8FE5CB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4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08D028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4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635A"/>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5F2F"/>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6FA"/>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B04"/>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3EB7"/>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4B5B"/>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42A9"/>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2205"/>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41DD"/>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2747A"/>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5A"/>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DA5F5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64</TotalTime>
  <Pages>4</Pages>
  <Words>775</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7</cp:revision>
  <cp:lastPrinted>2019-02-25T14:05:00Z</cp:lastPrinted>
  <dcterms:created xsi:type="dcterms:W3CDTF">2025-09-22T10:19:00Z</dcterms:created>
  <dcterms:modified xsi:type="dcterms:W3CDTF">2025-09-29T07:40:00Z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